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826A" w14:textId="77777777" w:rsidR="006D7BE4" w:rsidRPr="00B47079" w:rsidRDefault="006D7BE4" w:rsidP="00C860ED">
      <w:pPr>
        <w:pStyle w:val="TITRE1erpage"/>
        <w:rPr>
          <w:szCs w:val="36"/>
          <w:lang w:val="de-DE"/>
        </w:rPr>
      </w:pPr>
      <w:r w:rsidRPr="00B47079">
        <w:rPr>
          <w:szCs w:val="36"/>
          <w:lang w:val="de-DE"/>
        </w:rPr>
        <w:t xml:space="preserve">MT </w:t>
      </w:r>
      <w:r w:rsidR="0045020A" w:rsidRPr="00B47079">
        <w:rPr>
          <w:szCs w:val="36"/>
          <w:lang w:val="de-DE"/>
        </w:rPr>
        <w:t xml:space="preserve">24 - </w:t>
      </w:r>
      <w:r w:rsidR="00C97CE1" w:rsidRPr="00B47079">
        <w:rPr>
          <w:szCs w:val="36"/>
          <w:lang w:val="de-DE"/>
        </w:rPr>
        <w:br/>
      </w:r>
      <w:r w:rsidRPr="00B47079">
        <w:rPr>
          <w:szCs w:val="36"/>
          <w:lang w:val="de-DE"/>
        </w:rPr>
        <w:t>Beantragung des 1. Elternurlaubes</w:t>
      </w:r>
    </w:p>
    <w:p w14:paraId="52C704C3" w14:textId="632E251F" w:rsidR="00C54AF3" w:rsidRPr="00C54AF3" w:rsidRDefault="00C54AF3" w:rsidP="00226080">
      <w:pPr>
        <w:pStyle w:val="NormalWeb"/>
        <w:shd w:val="clear" w:color="auto" w:fill="FFFFFF"/>
        <w:spacing w:before="0" w:after="0"/>
        <w:jc w:val="both"/>
        <w:textAlignment w:val="baseline"/>
        <w:rPr>
          <w:rFonts w:ascii="Verdana" w:eastAsiaTheme="minorHAnsi" w:hAnsi="Verdana" w:cstheme="minorBidi"/>
          <w:sz w:val="18"/>
          <w:szCs w:val="18"/>
          <w:lang w:val="de-DE" w:eastAsia="en-US"/>
        </w:rPr>
      </w:pPr>
      <w:r w:rsidRPr="00C54AF3">
        <w:rPr>
          <w:rFonts w:ascii="Verdana" w:eastAsiaTheme="minorHAnsi" w:hAnsi="Verdana" w:cstheme="minorBidi"/>
          <w:sz w:val="18"/>
          <w:szCs w:val="18"/>
          <w:lang w:val="de-DE" w:eastAsia="en-US"/>
        </w:rPr>
        <w:t>Eltern eines Kindes unter 6 Jahren</w:t>
      </w:r>
      <w:r w:rsidR="005C3D09">
        <w:rPr>
          <w:rFonts w:ascii="Verdana" w:eastAsiaTheme="minorHAnsi" w:hAnsi="Verdana" w:cstheme="minorBidi"/>
          <w:sz w:val="18"/>
          <w:szCs w:val="18"/>
          <w:lang w:val="de-DE" w:eastAsia="en-US"/>
        </w:rPr>
        <w:t xml:space="preserve"> oder </w:t>
      </w:r>
      <w:r w:rsidRPr="00C54AF3">
        <w:rPr>
          <w:rFonts w:ascii="Verdana" w:eastAsiaTheme="minorHAnsi" w:hAnsi="Verdana" w:cstheme="minorBidi"/>
          <w:sz w:val="18"/>
          <w:szCs w:val="18"/>
          <w:lang w:val="de-DE" w:eastAsia="en-US"/>
        </w:rPr>
        <w:t>12 Jahre</w:t>
      </w:r>
      <w:r w:rsidR="009D23AE" w:rsidRPr="007E28D8">
        <w:rPr>
          <w:lang w:val="de-DE"/>
        </w:rPr>
        <w:t xml:space="preserve"> </w:t>
      </w:r>
      <w:r w:rsidR="009D23AE" w:rsidRPr="009D23AE">
        <w:rPr>
          <w:rFonts w:ascii="Verdana" w:eastAsiaTheme="minorHAnsi" w:hAnsi="Verdana" w:cstheme="minorBidi"/>
          <w:sz w:val="18"/>
          <w:szCs w:val="18"/>
          <w:lang w:val="de-DE" w:eastAsia="en-US"/>
        </w:rPr>
        <w:t>im Falle einer Adoption</w:t>
      </w:r>
      <w:r w:rsidRPr="00C54AF3">
        <w:rPr>
          <w:rFonts w:ascii="Verdana" w:eastAsiaTheme="minorHAnsi" w:hAnsi="Verdana" w:cstheme="minorBidi"/>
          <w:sz w:val="18"/>
          <w:szCs w:val="18"/>
          <w:lang w:val="de-DE" w:eastAsia="en-US"/>
        </w:rPr>
        <w:t>, die ihre berufliche Tätigkeit unterbrechen möchten, um sich für eine gewisse Zeit mehr der Erziehung ihres Kindes zu widmen</w:t>
      </w:r>
      <w:r>
        <w:rPr>
          <w:rFonts w:ascii="Verdana" w:eastAsiaTheme="minorHAnsi" w:hAnsi="Verdana" w:cstheme="minorBidi"/>
          <w:sz w:val="18"/>
          <w:szCs w:val="18"/>
          <w:lang w:val="de-DE" w:eastAsia="en-US"/>
        </w:rPr>
        <w:t>, können den Elternurlaub in Anspruch nehmen</w:t>
      </w:r>
      <w:r w:rsidRPr="00C54AF3">
        <w:rPr>
          <w:rFonts w:ascii="Verdana" w:eastAsiaTheme="minorHAnsi" w:hAnsi="Verdana" w:cstheme="minorBidi"/>
          <w:sz w:val="18"/>
          <w:szCs w:val="18"/>
          <w:lang w:val="de-DE" w:eastAsia="en-US"/>
        </w:rPr>
        <w:t>.</w:t>
      </w:r>
    </w:p>
    <w:p w14:paraId="1A9D2F78" w14:textId="77777777" w:rsidR="00C54AF3" w:rsidRPr="00C54AF3" w:rsidRDefault="00C54AF3" w:rsidP="00226080">
      <w:pPr>
        <w:pStyle w:val="NormalWeb"/>
        <w:shd w:val="clear" w:color="auto" w:fill="FFFFFF"/>
        <w:spacing w:before="0" w:after="0"/>
        <w:jc w:val="both"/>
        <w:textAlignment w:val="baseline"/>
        <w:rPr>
          <w:rFonts w:ascii="Verdana" w:eastAsiaTheme="minorHAnsi" w:hAnsi="Verdana" w:cstheme="minorBidi"/>
          <w:sz w:val="18"/>
          <w:szCs w:val="18"/>
          <w:lang w:val="de-DE" w:eastAsia="en-US"/>
        </w:rPr>
      </w:pPr>
      <w:r w:rsidRPr="00C54AF3">
        <w:rPr>
          <w:rFonts w:ascii="Verdana" w:eastAsiaTheme="minorHAnsi" w:hAnsi="Verdana" w:cstheme="minorBidi"/>
          <w:b/>
          <w:bCs/>
          <w:sz w:val="18"/>
          <w:szCs w:val="18"/>
          <w:u w:val="single"/>
          <w:lang w:val="de-DE" w:eastAsia="en-US"/>
        </w:rPr>
        <w:t>ACHTUNG</w:t>
      </w:r>
      <w:r w:rsidRPr="00C54AF3">
        <w:rPr>
          <w:rFonts w:ascii="Verdana" w:eastAsiaTheme="minorHAnsi" w:hAnsi="Verdana" w:cstheme="minorBidi"/>
          <w:b/>
          <w:bCs/>
          <w:sz w:val="18"/>
          <w:szCs w:val="18"/>
          <w:lang w:val="de-DE" w:eastAsia="en-US"/>
        </w:rPr>
        <w:t>:</w:t>
      </w:r>
      <w:r w:rsidRPr="00C54AF3">
        <w:rPr>
          <w:rFonts w:ascii="Verdana" w:eastAsiaTheme="minorHAnsi" w:hAnsi="Verdana" w:cstheme="minorBidi"/>
          <w:sz w:val="18"/>
          <w:szCs w:val="18"/>
          <w:lang w:val="de-DE" w:eastAsia="en-US"/>
        </w:rPr>
        <w:t> Der Elternurlaub muss vor dem 6. Geburtstag des Kindes, oder, im Fall einer Adoption, vor dem 12. Geburtstag des Kindes, begonnen haben.</w:t>
      </w:r>
    </w:p>
    <w:p w14:paraId="1A1E5F6A" w14:textId="77777777" w:rsidR="00C54AF3" w:rsidRPr="00B47079" w:rsidRDefault="00C54AF3" w:rsidP="00226080">
      <w:pPr>
        <w:pStyle w:val="NormalWeb"/>
        <w:shd w:val="clear" w:color="auto" w:fill="FFFFFF"/>
        <w:jc w:val="both"/>
        <w:textAlignment w:val="baseline"/>
        <w:rPr>
          <w:rFonts w:ascii="Verdana" w:eastAsiaTheme="minorHAnsi" w:hAnsi="Verdana" w:cstheme="minorBidi"/>
          <w:sz w:val="18"/>
          <w:szCs w:val="18"/>
          <w:lang w:val="de-DE" w:eastAsia="en-US"/>
        </w:rPr>
      </w:pPr>
      <w:r w:rsidRPr="00B47079">
        <w:rPr>
          <w:rFonts w:ascii="Verdana" w:eastAsiaTheme="minorHAnsi" w:hAnsi="Verdana" w:cstheme="minorBidi"/>
          <w:sz w:val="18"/>
          <w:szCs w:val="18"/>
          <w:lang w:val="de-DE" w:eastAsia="en-US"/>
        </w:rPr>
        <w:t>Im Fall einer Adoption kann der Elternurlaub innerhalb eines Zeitraums von 6 Jahren nach dem Ende des Adoptionsurlaubs in Anspruch genommen werden; falls kein Adoptionsurlaub in Anspruch genommen wurde, innerhalb eines Zeitraums von 6 Jahren nach dem Adoptionsurteil bis spätestens zum vollendeten 12. Lebensjahr des Kindes.</w:t>
      </w:r>
    </w:p>
    <w:p w14:paraId="420C48CC" w14:textId="77777777" w:rsidR="00C54AF3" w:rsidRPr="00B47079" w:rsidRDefault="00C54AF3" w:rsidP="00226080">
      <w:pPr>
        <w:pStyle w:val="NormalWeb"/>
        <w:shd w:val="clear" w:color="auto" w:fill="FFFFFF"/>
        <w:spacing w:before="0" w:after="0"/>
        <w:jc w:val="both"/>
        <w:textAlignment w:val="baseline"/>
        <w:rPr>
          <w:rFonts w:ascii="Verdana" w:eastAsiaTheme="minorHAnsi" w:hAnsi="Verdana" w:cstheme="minorBidi"/>
          <w:sz w:val="18"/>
          <w:szCs w:val="18"/>
          <w:lang w:val="de-DE" w:eastAsia="en-US"/>
        </w:rPr>
      </w:pPr>
      <w:r w:rsidRPr="00B47079">
        <w:rPr>
          <w:rFonts w:ascii="Verdana" w:eastAsiaTheme="minorHAnsi" w:hAnsi="Verdana" w:cstheme="minorBidi"/>
          <w:sz w:val="18"/>
          <w:szCs w:val="18"/>
          <w:lang w:val="de-DE" w:eastAsia="en-US"/>
        </w:rPr>
        <w:t>Sowohl die Mutter als auch der Vater eines kleinen Kindes kann Elternurlaub nehmen. Jeder Elternteil hat ein eigenes Recht auf Elternurlaub.</w:t>
      </w:r>
    </w:p>
    <w:p w14:paraId="7602B6D1" w14:textId="77777777" w:rsidR="00C54AF3" w:rsidRPr="00B47079" w:rsidRDefault="00C54AF3" w:rsidP="0022608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Der 1. Elternurlaub muss von einem Elternteil direkt im Anschluss an den Mutterschaftsurlaub oder den Adoptionsurlaub genommen werden, sonst verfällt er.</w:t>
      </w:r>
    </w:p>
    <w:p w14:paraId="612C64E3" w14:textId="3AE6624C" w:rsidR="00C54AF3" w:rsidRPr="00B47079" w:rsidRDefault="00C54AF3" w:rsidP="0022608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Der 2. Elternurlaub steht bis zum Kindesalter von 6 Jahren/12 Jahren</w:t>
      </w:r>
      <w:r w:rsidR="00601B4C" w:rsidRPr="007E28D8">
        <w:rPr>
          <w:lang w:val="de-DE"/>
        </w:rPr>
        <w:t xml:space="preserve"> </w:t>
      </w:r>
      <w:r w:rsidR="00601B4C" w:rsidRPr="00601B4C">
        <w:rPr>
          <w:rFonts w:ascii="Verdana" w:hAnsi="Verdana"/>
          <w:sz w:val="18"/>
          <w:szCs w:val="18"/>
          <w:lang w:val="de-DE"/>
        </w:rPr>
        <w:t>im Falle einer Adoption</w:t>
      </w:r>
      <w:r w:rsidRPr="00B47079">
        <w:rPr>
          <w:rFonts w:ascii="Verdana" w:hAnsi="Verdana"/>
          <w:sz w:val="18"/>
          <w:szCs w:val="18"/>
          <w:lang w:val="de-DE"/>
        </w:rPr>
        <w:t>, dem Elternteil zu, der nicht den ersten Urlaub genommen hat.</w:t>
      </w:r>
    </w:p>
    <w:p w14:paraId="7F274721" w14:textId="77777777" w:rsidR="00C54AF3" w:rsidRPr="00B47079" w:rsidRDefault="00C54AF3" w:rsidP="0022608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B47079">
        <w:rPr>
          <w:rFonts w:ascii="Verdana" w:hAnsi="Verdana"/>
          <w:sz w:val="18"/>
          <w:szCs w:val="18"/>
          <w:lang w:val="de-DE"/>
        </w:rPr>
        <w:t>Im Fall einer Adoption kann der Elternurlaub innerhalb eines Zeitraums von 6 Jahren nach dem Ende des Adoptionsurlaubs in Anspruch genommen werden. Falls kein Adoptionsurlaub in Anspruch genommen wurde, innerhalb eines Zeitraums von 6 Jahren nach dem Adoptionsurteil bis spätestens zum vollendeten 12. Lebensjahr des Kindes.</w:t>
      </w:r>
    </w:p>
    <w:p w14:paraId="20E0C80F" w14:textId="483FD6B0" w:rsidR="00C54AF3" w:rsidRPr="00B47079" w:rsidRDefault="002F6E92" w:rsidP="0022608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2F6E92">
        <w:rPr>
          <w:rFonts w:ascii="Verdana" w:hAnsi="Verdana"/>
          <w:sz w:val="18"/>
          <w:szCs w:val="18"/>
          <w:lang w:val="de-DE"/>
        </w:rPr>
        <w:t>Wenn keiner der beiden Elternteile</w:t>
      </w:r>
      <w:r>
        <w:rPr>
          <w:rFonts w:ascii="Verdana" w:hAnsi="Verdana"/>
          <w:sz w:val="18"/>
          <w:szCs w:val="18"/>
          <w:lang w:val="de-DE"/>
        </w:rPr>
        <w:t xml:space="preserve"> </w:t>
      </w:r>
      <w:r w:rsidR="00C54AF3" w:rsidRPr="00B47079">
        <w:rPr>
          <w:rFonts w:ascii="Verdana" w:hAnsi="Verdana"/>
          <w:sz w:val="18"/>
          <w:szCs w:val="18"/>
          <w:lang w:val="de-DE"/>
        </w:rPr>
        <w:t>den 1. Elternurlaub genommen</w:t>
      </w:r>
      <w:r>
        <w:rPr>
          <w:rFonts w:ascii="Verdana" w:hAnsi="Verdana"/>
          <w:sz w:val="18"/>
          <w:szCs w:val="18"/>
          <w:lang w:val="de-DE"/>
        </w:rPr>
        <w:t xml:space="preserve"> hat</w:t>
      </w:r>
      <w:r w:rsidR="00C54AF3" w:rsidRPr="00B47079">
        <w:rPr>
          <w:rFonts w:ascii="Verdana" w:hAnsi="Verdana"/>
          <w:sz w:val="18"/>
          <w:szCs w:val="18"/>
          <w:lang w:val="de-DE"/>
        </w:rPr>
        <w:t>, bleibt für ein Elternteil das Recht auf den 2. Elternurlaub weiter bestehen.</w:t>
      </w:r>
    </w:p>
    <w:p w14:paraId="57FA559F" w14:textId="060B0DE7" w:rsidR="00C54AF3" w:rsidRPr="00B47079" w:rsidRDefault="00750D20" w:rsidP="00226080">
      <w:pPr>
        <w:pStyle w:val="NormalWeb"/>
        <w:shd w:val="clear" w:color="auto" w:fill="FFFFFF"/>
        <w:jc w:val="both"/>
        <w:textAlignment w:val="baseline"/>
        <w:rPr>
          <w:rFonts w:ascii="Verdana" w:eastAsiaTheme="minorHAnsi" w:hAnsi="Verdana" w:cstheme="minorBidi"/>
          <w:sz w:val="18"/>
          <w:szCs w:val="18"/>
          <w:lang w:val="de-DE" w:eastAsia="en-US"/>
        </w:rPr>
      </w:pPr>
      <w:r w:rsidRPr="00750D20">
        <w:rPr>
          <w:rFonts w:ascii="Verdana" w:eastAsiaTheme="minorHAnsi" w:hAnsi="Verdana" w:cstheme="minorBidi"/>
          <w:sz w:val="18"/>
          <w:szCs w:val="18"/>
          <w:lang w:val="de-DE" w:eastAsia="en-US"/>
        </w:rPr>
        <w:t xml:space="preserve">Die Eltern können den Elternurlaub gleichzeitig nehmen, sofern </w:t>
      </w:r>
      <w:r w:rsidR="00DB3CBD" w:rsidRPr="00DB3CBD">
        <w:rPr>
          <w:rFonts w:ascii="Verdana" w:eastAsiaTheme="minorHAnsi" w:hAnsi="Verdana" w:cstheme="minorBidi"/>
          <w:sz w:val="18"/>
          <w:szCs w:val="18"/>
          <w:lang w:val="de-DE" w:eastAsia="en-US"/>
        </w:rPr>
        <w:t>sie in ihren jeweiligen Anträgen angeben</w:t>
      </w:r>
      <w:r w:rsidR="00C54AF3" w:rsidRPr="00B47079">
        <w:rPr>
          <w:rFonts w:ascii="Verdana" w:eastAsiaTheme="minorHAnsi" w:hAnsi="Verdana" w:cstheme="minorBidi"/>
          <w:sz w:val="18"/>
          <w:szCs w:val="18"/>
          <w:lang w:val="de-DE" w:eastAsia="en-US"/>
        </w:rPr>
        <w:t>, welcher der beiden den 1. und welcher den 2. Elternurlaub nimmt.</w:t>
      </w:r>
    </w:p>
    <w:p w14:paraId="6AD3F2EA" w14:textId="16C0F2F7" w:rsidR="00C54AF3" w:rsidRPr="00B47079" w:rsidRDefault="000145AC" w:rsidP="00226080">
      <w:pPr>
        <w:shd w:val="clear" w:color="auto" w:fill="FFFFFF"/>
        <w:spacing w:before="100" w:beforeAutospacing="1" w:after="100" w:afterAutospacing="1" w:line="240" w:lineRule="auto"/>
        <w:jc w:val="both"/>
        <w:textAlignment w:val="baseline"/>
        <w:rPr>
          <w:rFonts w:ascii="Verdana" w:hAnsi="Verdana"/>
          <w:sz w:val="18"/>
          <w:szCs w:val="18"/>
          <w:lang w:val="de-DE"/>
        </w:rPr>
      </w:pPr>
      <w:r w:rsidRPr="000145AC">
        <w:rPr>
          <w:rFonts w:ascii="Verdana" w:hAnsi="Verdana"/>
          <w:sz w:val="18"/>
          <w:szCs w:val="18"/>
          <w:lang w:val="de-DE"/>
        </w:rPr>
        <w:t>W</w:t>
      </w:r>
      <w:r w:rsidR="00C54AF3" w:rsidRPr="00C54AF3">
        <w:rPr>
          <w:rFonts w:ascii="Verdana" w:hAnsi="Verdana"/>
          <w:sz w:val="18"/>
          <w:szCs w:val="18"/>
          <w:lang w:val="de-DE"/>
        </w:rPr>
        <w:t>enn ein Elternteil (entweder Mutter oder Vater) seinen Elternurlaub nicht selbst nimmt, verfällt dieser.</w:t>
      </w:r>
      <w:r w:rsidR="00226080">
        <w:rPr>
          <w:rFonts w:ascii="Verdana" w:hAnsi="Verdana"/>
          <w:sz w:val="18"/>
          <w:szCs w:val="18"/>
          <w:lang w:val="de-DE"/>
        </w:rPr>
        <w:t xml:space="preserve"> </w:t>
      </w:r>
      <w:r w:rsidR="00C54AF3" w:rsidRPr="00B47079">
        <w:rPr>
          <w:rFonts w:ascii="Verdana" w:hAnsi="Verdana"/>
          <w:sz w:val="18"/>
          <w:szCs w:val="18"/>
          <w:lang w:val="de-DE"/>
        </w:rPr>
        <w:t>Ein Elternteil kann nicht zugunsten des anderen auf seinen Anspruch verzichten. Das Gesetz legt klar fest, dass der Elternurlaub nicht von einem Elternteil auf den anderen übertragbar ist.</w:t>
      </w:r>
    </w:p>
    <w:p w14:paraId="0DC9876E" w14:textId="12F89C86" w:rsidR="00C54AF3" w:rsidRPr="00B47079" w:rsidRDefault="000145AC" w:rsidP="00C54AF3">
      <w:pPr>
        <w:pStyle w:val="Texte"/>
        <w:rPr>
          <w:b/>
          <w:bCs/>
          <w:sz w:val="20"/>
          <w:szCs w:val="20"/>
          <w:lang w:val="de-DE"/>
        </w:rPr>
      </w:pPr>
      <w:r w:rsidRPr="00B47079">
        <w:rPr>
          <w:b/>
          <w:bCs/>
          <w:sz w:val="20"/>
          <w:szCs w:val="20"/>
          <w:lang w:val="de-DE"/>
        </w:rPr>
        <w:t>Formen des Elternurlaubs</w:t>
      </w:r>
    </w:p>
    <w:p w14:paraId="75C6BEFC" w14:textId="77777777" w:rsidR="000145AC" w:rsidRPr="00895EF8" w:rsidRDefault="000145AC" w:rsidP="000145AC">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Vollzeitelternurlaub von 4 oder 6 Monaten</w:t>
      </w:r>
    </w:p>
    <w:p w14:paraId="6499B478" w14:textId="77777777" w:rsidR="000145AC" w:rsidRPr="000145AC" w:rsidRDefault="000145AC"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Arbeitnehmer stellt seine Berufstätigkeit vollständig ein.</w:t>
      </w:r>
    </w:p>
    <w:p w14:paraId="77AD4139" w14:textId="77777777" w:rsidR="000145AC" w:rsidRPr="00895EF8" w:rsidRDefault="000145AC" w:rsidP="000145AC">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Teilzeitelternurlaub von 8 oder 12 Monaten</w:t>
      </w:r>
    </w:p>
    <w:p w14:paraId="0E74AD08" w14:textId="0F2DF034" w:rsidR="000145AC" w:rsidRDefault="000145AC" w:rsidP="000145AC">
      <w:pPr>
        <w:shd w:val="clear" w:color="auto" w:fill="FFFFFF"/>
        <w:spacing w:before="100" w:beforeAutospacing="1" w:after="100" w:afterAutospacing="1" w:line="240" w:lineRule="auto"/>
        <w:textAlignment w:val="baseline"/>
        <w:rPr>
          <w:rFonts w:ascii="Verdana" w:hAnsi="Verdana"/>
          <w:sz w:val="18"/>
          <w:szCs w:val="18"/>
          <w:u w:val="single"/>
          <w:lang w:val="de-DE"/>
        </w:rPr>
      </w:pPr>
      <w:r w:rsidRPr="000145AC">
        <w:rPr>
          <w:rFonts w:ascii="Verdana" w:hAnsi="Verdana"/>
          <w:sz w:val="18"/>
          <w:szCs w:val="18"/>
          <w:lang w:val="de-DE"/>
        </w:rPr>
        <w:t xml:space="preserve">Ein Arbeitnehmer, dessen Arbeitszeit sich auf mindestens die Hälfte der regelmäßigen Arbeitszeit des Unternehmens beläuft, hat Anspruch auf die Wahl dieses halben Elternurlaubs, </w:t>
      </w:r>
      <w:r w:rsidR="004A3802">
        <w:rPr>
          <w:rFonts w:ascii="Verdana" w:hAnsi="Verdana"/>
          <w:sz w:val="18"/>
          <w:szCs w:val="18"/>
          <w:lang w:val="de-DE"/>
        </w:rPr>
        <w:t xml:space="preserve">der einer </w:t>
      </w:r>
      <w:r w:rsidR="004A3802" w:rsidRPr="004A3802">
        <w:rPr>
          <w:rFonts w:ascii="Verdana" w:hAnsi="Verdana"/>
          <w:sz w:val="18"/>
          <w:szCs w:val="18"/>
          <w:lang w:val="de-DE"/>
        </w:rPr>
        <w:t>Reduzierung der Arbeitszeit um 50 % entspricht.</w:t>
      </w:r>
    </w:p>
    <w:p w14:paraId="01A99CCF" w14:textId="1D84E5E8" w:rsidR="000145AC" w:rsidRPr="00895EF8" w:rsidRDefault="000145AC" w:rsidP="000145AC">
      <w:pPr>
        <w:shd w:val="clear" w:color="auto" w:fill="FFFFFF"/>
        <w:spacing w:before="100" w:beforeAutospacing="1" w:after="100" w:afterAutospacing="1" w:line="240" w:lineRule="auto"/>
        <w:textAlignment w:val="baseline"/>
        <w:rPr>
          <w:rFonts w:ascii="Verdana" w:hAnsi="Verdana"/>
          <w:b/>
          <w:bCs/>
          <w:i/>
          <w:iCs/>
          <w:sz w:val="18"/>
          <w:szCs w:val="18"/>
          <w:lang w:val="de-DE"/>
        </w:rPr>
      </w:pPr>
      <w:r w:rsidRPr="00895EF8">
        <w:rPr>
          <w:rFonts w:ascii="Verdana" w:hAnsi="Verdana"/>
          <w:b/>
          <w:bCs/>
          <w:i/>
          <w:iCs/>
          <w:sz w:val="18"/>
          <w:szCs w:val="18"/>
          <w:lang w:val="de-DE"/>
        </w:rPr>
        <w:t>Aufteilbarer Elternurlaub</w:t>
      </w:r>
    </w:p>
    <w:p w14:paraId="62F16798" w14:textId="77777777" w:rsidR="000145AC" w:rsidRPr="000145AC" w:rsidRDefault="000145AC"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Ein Arbeitnehmer, der in Vollzeit, d.h. grundsätzlich 40 Stunden pro Woche bei einem Arbeitgeber arbeitet, hat die Möglichkeit, seine berufliche Tätigkeit mit Zustimmung des Arbeitgebers innerhalb eines Zeitraums von 20 Monaten um 20% pro Woche oder um 4 einzelne Monate zu verringern.</w:t>
      </w:r>
    </w:p>
    <w:p w14:paraId="62202D7A" w14:textId="77777777" w:rsidR="000145AC" w:rsidRDefault="000145AC"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b/>
          <w:bCs/>
          <w:sz w:val="18"/>
          <w:szCs w:val="18"/>
          <w:u w:val="single"/>
          <w:lang w:val="de-DE"/>
        </w:rPr>
        <w:lastRenderedPageBreak/>
        <w:t>ACHTUNG</w:t>
      </w:r>
      <w:r w:rsidRPr="000145AC">
        <w:rPr>
          <w:rFonts w:ascii="Verdana" w:hAnsi="Verdana"/>
          <w:b/>
          <w:bCs/>
          <w:sz w:val="18"/>
          <w:szCs w:val="18"/>
          <w:lang w:val="de-DE"/>
        </w:rPr>
        <w:t>:</w:t>
      </w:r>
      <w:r w:rsidRPr="000145AC">
        <w:rPr>
          <w:rFonts w:ascii="Verdana" w:hAnsi="Verdana"/>
          <w:sz w:val="18"/>
          <w:szCs w:val="18"/>
          <w:lang w:val="de-DE"/>
        </w:rPr>
        <w:t> Wenngleich es sich beim Vollzeitelternurlaub um einen rechtmäßigen Anspruch des Berechtigten handelt, so gilt dies nicht für den Teilzeitelternurlaub und den aufgeteilten Elternurlaub, die der Zustimmung des Arbeitgebers unterliegen. Dieser kann seine Zustimmung zu einem Teilzeiturlaub oder zu einem aufgeteilten Urlaub verweigern; in diesem Fall muss der Antragsteller entweder seinen Urlaub in Vollzeit über 4 oder 6 Monate nehmen oder seinen Antrag zurückziehen. </w:t>
      </w:r>
    </w:p>
    <w:p w14:paraId="51963CBF" w14:textId="2F3D2ED7" w:rsidR="001D4D48" w:rsidRPr="000145AC" w:rsidRDefault="001D4D48"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1D4D48">
        <w:rPr>
          <w:rFonts w:ascii="Verdana" w:hAnsi="Verdana"/>
          <w:sz w:val="18"/>
          <w:szCs w:val="18"/>
          <w:lang w:val="de-DE"/>
        </w:rPr>
        <w:t xml:space="preserve">Bei den Formen des teilzeitigen oder aufteilbaren Elternurlaubs arbeitet der Arbeitnehmer weiterhin für seinen </w:t>
      </w:r>
      <w:r w:rsidR="00FD36EC" w:rsidRPr="00FD36EC">
        <w:rPr>
          <w:rFonts w:ascii="Verdana" w:hAnsi="Verdana"/>
          <w:sz w:val="18"/>
          <w:szCs w:val="18"/>
          <w:lang w:val="de-DE"/>
        </w:rPr>
        <w:t>Arbeitgeber gemäß einer Arbeitszeitregelung</w:t>
      </w:r>
      <w:r w:rsidRPr="001D4D48">
        <w:rPr>
          <w:rFonts w:ascii="Verdana" w:hAnsi="Verdana"/>
          <w:sz w:val="18"/>
          <w:szCs w:val="18"/>
          <w:lang w:val="de-DE"/>
        </w:rPr>
        <w:t>, d</w:t>
      </w:r>
      <w:r w:rsidR="00B7187B">
        <w:rPr>
          <w:rFonts w:ascii="Verdana" w:hAnsi="Verdana"/>
          <w:sz w:val="18"/>
          <w:szCs w:val="18"/>
          <w:lang w:val="de-DE"/>
        </w:rPr>
        <w:t>ie</w:t>
      </w:r>
      <w:r w:rsidRPr="001D4D48">
        <w:rPr>
          <w:rFonts w:ascii="Verdana" w:hAnsi="Verdana"/>
          <w:sz w:val="18"/>
          <w:szCs w:val="18"/>
          <w:lang w:val="de-DE"/>
        </w:rPr>
        <w:t xml:space="preserve"> in einer Zusatzvereinbarung zum Arbeitsvertrag festgelegt wird (siehe MT 26).</w:t>
      </w:r>
    </w:p>
    <w:p w14:paraId="2CCB982F" w14:textId="4DBA1923" w:rsidR="00C54AF3" w:rsidRPr="00B47079" w:rsidRDefault="000145AC" w:rsidP="00C54AF3">
      <w:pPr>
        <w:pStyle w:val="Texte"/>
        <w:rPr>
          <w:b/>
          <w:bCs/>
          <w:sz w:val="20"/>
          <w:szCs w:val="20"/>
          <w:lang w:val="de-DE"/>
        </w:rPr>
      </w:pPr>
      <w:r w:rsidRPr="00B47079">
        <w:rPr>
          <w:b/>
          <w:bCs/>
          <w:sz w:val="20"/>
          <w:szCs w:val="20"/>
          <w:lang w:val="de-DE"/>
        </w:rPr>
        <w:t>Vorgehensweise bei der Antragstellung</w:t>
      </w:r>
    </w:p>
    <w:p w14:paraId="507DC273" w14:textId="77777777" w:rsidR="000145AC" w:rsidRPr="000145AC" w:rsidRDefault="000145AC"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Berechtigte stellt zunächst bei seinem Arbeitgeber einen Antrag auf Elternurlaub.</w:t>
      </w:r>
    </w:p>
    <w:p w14:paraId="3771D7B0" w14:textId="77777777" w:rsidR="000145AC" w:rsidRPr="000145AC" w:rsidRDefault="000145AC"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Handelt es sich um den 1. Elternurlaub, so ist der schriftliche Antrag 2 Monate vor Beginn des Mutterschaftsurlaubs beim Arbeitgeber einzureichen.</w:t>
      </w:r>
    </w:p>
    <w:p w14:paraId="256C57A0" w14:textId="77777777" w:rsidR="000145AC" w:rsidRPr="000145AC" w:rsidRDefault="000145AC"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Bei einer Adoption muss der Antrag vor Beginn des Adoptionsurlaubs gestellt werden.</w:t>
      </w:r>
    </w:p>
    <w:p w14:paraId="486A630D" w14:textId="77777777" w:rsidR="000145AC" w:rsidRPr="000145AC" w:rsidRDefault="000145AC"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Handelt es sich um den 2. Elternurlaub, so ist der Antrag mit einer Frist von 4 Monaten zu stellen. Mit anderen Worten, der Elternurlaub beginnt frühestens 4 Monate nach Beantragung.</w:t>
      </w:r>
    </w:p>
    <w:p w14:paraId="073734FC" w14:textId="0D854938" w:rsidR="004A48FD" w:rsidRPr="007E28D8" w:rsidRDefault="004A48FD" w:rsidP="00434FA0">
      <w:pPr>
        <w:pStyle w:val="NormalWeb"/>
        <w:shd w:val="clear" w:color="auto" w:fill="FFFFFF"/>
        <w:spacing w:before="0" w:after="0"/>
        <w:jc w:val="both"/>
        <w:textAlignment w:val="baseline"/>
        <w:rPr>
          <w:rFonts w:ascii="Verdana" w:eastAsiaTheme="minorHAnsi" w:hAnsi="Verdana" w:cstheme="minorBidi"/>
          <w:sz w:val="18"/>
          <w:szCs w:val="18"/>
          <w:lang w:val="de-DE" w:eastAsia="en-US"/>
        </w:rPr>
      </w:pPr>
      <w:r w:rsidRPr="004A48FD">
        <w:rPr>
          <w:rFonts w:ascii="Verdana" w:hAnsi="Verdana"/>
          <w:sz w:val="18"/>
          <w:szCs w:val="18"/>
          <w:lang w:val="de-DE"/>
        </w:rPr>
        <w:t xml:space="preserve">Nachdem der Antrag bei dem Arbeitgeber eingereicht wurde, muss sich die betroffene Person an die CAE wenden und dort ein entsprechendes Formular abholen oder es auf der Internetseite </w:t>
      </w:r>
      <w:r w:rsidR="00497DC4" w:rsidRPr="004A48FD">
        <w:rPr>
          <w:rFonts w:ascii="Verdana" w:hAnsi="Verdana"/>
          <w:sz w:val="18"/>
          <w:szCs w:val="18"/>
          <w:lang w:val="de-DE"/>
        </w:rPr>
        <w:t>herunterladen</w:t>
      </w:r>
      <w:r w:rsidR="00497DC4">
        <w:rPr>
          <w:rFonts w:ascii="Verdana" w:hAnsi="Verdana"/>
          <w:sz w:val="18"/>
          <w:szCs w:val="18"/>
          <w:lang w:val="de-DE"/>
        </w:rPr>
        <w:t>:</w:t>
      </w:r>
      <w:r w:rsidR="00F26990">
        <w:rPr>
          <w:rFonts w:ascii="Verdana" w:hAnsi="Verdana"/>
          <w:sz w:val="18"/>
          <w:szCs w:val="18"/>
          <w:lang w:val="de-DE"/>
        </w:rPr>
        <w:t xml:space="preserve"> </w:t>
      </w:r>
      <w:hyperlink r:id="rId11" w:history="1">
        <w:r w:rsidR="00F26990" w:rsidRPr="007E28D8">
          <w:rPr>
            <w:rStyle w:val="Hyperlink"/>
            <w:rFonts w:ascii="Verdana" w:eastAsiaTheme="minorHAnsi" w:hAnsi="Verdana" w:cstheme="minorBidi"/>
            <w:sz w:val="18"/>
            <w:szCs w:val="18"/>
            <w:lang w:val="de-DE" w:eastAsia="en-US"/>
          </w:rPr>
          <w:t>www.cae.lu</w:t>
        </w:r>
      </w:hyperlink>
      <w:r w:rsidR="00434FA0" w:rsidRPr="007E28D8">
        <w:rPr>
          <w:rFonts w:ascii="Verdana" w:eastAsiaTheme="minorHAnsi" w:hAnsi="Verdana" w:cstheme="minorBidi"/>
          <w:sz w:val="18"/>
          <w:szCs w:val="18"/>
          <w:lang w:val="de-DE" w:eastAsia="en-US"/>
        </w:rPr>
        <w:t xml:space="preserve"> .</w:t>
      </w:r>
    </w:p>
    <w:p w14:paraId="64DF4331" w14:textId="31A44D53" w:rsidR="000145AC" w:rsidRPr="000145AC" w:rsidRDefault="000145AC"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Arbeitnehmer muss das Formular ausfüllen, von seinem Arbeitgeber unterzeichnen lassen und an die CAE zurückschicken, und zwar:</w:t>
      </w:r>
    </w:p>
    <w:p w14:paraId="64218E2F" w14:textId="77777777" w:rsidR="000145AC" w:rsidRPr="000145AC" w:rsidRDefault="000145AC" w:rsidP="000145AC">
      <w:pPr>
        <w:numPr>
          <w:ilvl w:val="0"/>
          <w:numId w:val="8"/>
        </w:numPr>
        <w:shd w:val="clear" w:color="auto" w:fill="FFFFFF"/>
        <w:spacing w:before="100" w:beforeAutospacing="1" w:after="100" w:afterAutospacing="1" w:line="240" w:lineRule="auto"/>
        <w:rPr>
          <w:rFonts w:ascii="Verdana" w:hAnsi="Verdana"/>
          <w:sz w:val="18"/>
          <w:szCs w:val="18"/>
          <w:lang w:val="de-DE"/>
        </w:rPr>
      </w:pPr>
      <w:r w:rsidRPr="000145AC">
        <w:rPr>
          <w:rFonts w:ascii="Verdana" w:hAnsi="Verdana"/>
          <w:sz w:val="18"/>
          <w:szCs w:val="18"/>
          <w:lang w:val="de-DE"/>
        </w:rPr>
        <w:t xml:space="preserve">für den </w:t>
      </w:r>
      <w:r w:rsidRPr="000145AC">
        <w:rPr>
          <w:rFonts w:ascii="Verdana" w:hAnsi="Verdana"/>
          <w:b/>
          <w:bCs/>
          <w:sz w:val="18"/>
          <w:szCs w:val="18"/>
          <w:lang w:val="de-DE"/>
        </w:rPr>
        <w:t>1. Elternurlaub</w:t>
      </w:r>
      <w:r w:rsidRPr="000145AC">
        <w:rPr>
          <w:rFonts w:ascii="Verdana" w:hAnsi="Verdana"/>
          <w:sz w:val="18"/>
          <w:szCs w:val="18"/>
          <w:lang w:val="de-DE"/>
        </w:rPr>
        <w:t xml:space="preserve"> innerhalb von 15 Tagen nach der Einreichung des Antrags auf Elternurlaub beim Arbeitgeber;</w:t>
      </w:r>
    </w:p>
    <w:p w14:paraId="765883AD" w14:textId="6F8FB200" w:rsidR="000145AC" w:rsidRPr="000145AC" w:rsidRDefault="000145AC" w:rsidP="000145AC">
      <w:pPr>
        <w:numPr>
          <w:ilvl w:val="0"/>
          <w:numId w:val="8"/>
        </w:numPr>
        <w:shd w:val="clear" w:color="auto" w:fill="FFFFFF"/>
        <w:spacing w:before="100" w:beforeAutospacing="1" w:after="100" w:afterAutospacing="1" w:line="240" w:lineRule="auto"/>
        <w:rPr>
          <w:rFonts w:ascii="Verdana" w:hAnsi="Verdana"/>
          <w:sz w:val="18"/>
          <w:szCs w:val="18"/>
          <w:lang w:val="de-DE"/>
        </w:rPr>
      </w:pPr>
      <w:r w:rsidRPr="000145AC">
        <w:rPr>
          <w:rFonts w:ascii="Verdana" w:hAnsi="Verdana"/>
          <w:sz w:val="18"/>
          <w:szCs w:val="18"/>
          <w:lang w:val="de-DE"/>
        </w:rPr>
        <w:t xml:space="preserve">für den </w:t>
      </w:r>
      <w:r w:rsidRPr="000145AC">
        <w:rPr>
          <w:rFonts w:ascii="Verdana" w:hAnsi="Verdana"/>
          <w:b/>
          <w:bCs/>
          <w:sz w:val="18"/>
          <w:szCs w:val="18"/>
          <w:lang w:val="de-DE"/>
        </w:rPr>
        <w:t>2. Elternurlaub</w:t>
      </w:r>
      <w:r w:rsidRPr="000145AC">
        <w:rPr>
          <w:rFonts w:ascii="Verdana" w:hAnsi="Verdana"/>
          <w:sz w:val="18"/>
          <w:szCs w:val="18"/>
          <w:lang w:val="de-DE"/>
        </w:rPr>
        <w:t xml:space="preserve"> </w:t>
      </w:r>
      <w:r w:rsidR="00FC3FF1" w:rsidRPr="00FC3FF1">
        <w:rPr>
          <w:rFonts w:ascii="Verdana" w:hAnsi="Verdana"/>
          <w:sz w:val="18"/>
          <w:szCs w:val="18"/>
          <w:lang w:val="de-DE"/>
        </w:rPr>
        <w:t>innerhalb von 15 Tagen nach Zustellung der Antwort des Arbeitgebers oder, falls keine Antwort erfolgt, innerhalb von 15 Tagen nach Ablauf der im Falle einer Verschiebung des Elternurlaubs vorgesehenen vierwöchigen Frist</w:t>
      </w:r>
      <w:r w:rsidRPr="000145AC">
        <w:rPr>
          <w:rFonts w:ascii="Verdana" w:hAnsi="Verdana"/>
          <w:sz w:val="18"/>
          <w:szCs w:val="18"/>
          <w:lang w:val="de-DE"/>
        </w:rPr>
        <w:t>.</w:t>
      </w:r>
    </w:p>
    <w:p w14:paraId="3CC0858D" w14:textId="77777777" w:rsidR="000145AC" w:rsidRPr="000145AC" w:rsidRDefault="000145AC"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Vollständigkeit halber sei darauf hingewiesen, dass die CAE einige weitere Angaben verlangt:</w:t>
      </w:r>
    </w:p>
    <w:p w14:paraId="40D035E2" w14:textId="555C949D" w:rsidR="000145AC" w:rsidRPr="002508FC" w:rsidRDefault="000145AC" w:rsidP="002508FC">
      <w:pPr>
        <w:pStyle w:val="ListParagraph"/>
        <w:numPr>
          <w:ilvl w:val="0"/>
          <w:numId w:val="9"/>
        </w:numPr>
        <w:shd w:val="clear" w:color="auto" w:fill="FFFFFF"/>
        <w:spacing w:before="100" w:beforeAutospacing="1" w:after="100" w:afterAutospacing="1" w:line="240" w:lineRule="auto"/>
        <w:textAlignment w:val="baseline"/>
        <w:rPr>
          <w:rFonts w:ascii="Verdana" w:hAnsi="Verdana"/>
          <w:sz w:val="18"/>
          <w:szCs w:val="18"/>
          <w:lang w:val="de-DE"/>
        </w:rPr>
      </w:pPr>
      <w:r w:rsidRPr="002508FC">
        <w:rPr>
          <w:rFonts w:ascii="Verdana" w:hAnsi="Verdana"/>
          <w:sz w:val="18"/>
          <w:szCs w:val="18"/>
          <w:lang w:val="de-DE"/>
        </w:rPr>
        <w:t>Die Geburt des Kindes ist innerhalb von 15 Tagen nach der standesamtlichen Anzeige zu melden</w:t>
      </w:r>
      <w:r w:rsidR="00163ABA">
        <w:rPr>
          <w:rFonts w:ascii="Verdana" w:hAnsi="Verdana"/>
          <w:sz w:val="18"/>
          <w:szCs w:val="18"/>
          <w:lang w:val="de-DE"/>
        </w:rPr>
        <w:t>;</w:t>
      </w:r>
    </w:p>
    <w:p w14:paraId="0EAFF9C5" w14:textId="77777777" w:rsidR="000145AC" w:rsidRPr="002508FC" w:rsidRDefault="000145AC" w:rsidP="002508FC">
      <w:pPr>
        <w:pStyle w:val="ListParagraph"/>
        <w:numPr>
          <w:ilvl w:val="0"/>
          <w:numId w:val="9"/>
        </w:numPr>
        <w:shd w:val="clear" w:color="auto" w:fill="FFFFFF"/>
        <w:spacing w:before="100" w:beforeAutospacing="1" w:after="100" w:afterAutospacing="1" w:line="240" w:lineRule="auto"/>
        <w:textAlignment w:val="baseline"/>
        <w:rPr>
          <w:rFonts w:ascii="Verdana" w:hAnsi="Verdana"/>
          <w:sz w:val="18"/>
          <w:szCs w:val="18"/>
          <w:lang w:val="de-DE"/>
        </w:rPr>
      </w:pPr>
      <w:r w:rsidRPr="002508FC">
        <w:rPr>
          <w:rFonts w:ascii="Verdana" w:hAnsi="Verdana"/>
          <w:sz w:val="18"/>
          <w:szCs w:val="18"/>
          <w:lang w:val="de-DE"/>
        </w:rPr>
        <w:t>Bei einer Adoption muss dem Antrag auf Elterngeld eine gerichtliche Bescheinigung darüber, dass das Adoptionsverfahren läuft, beigefügt werden.</w:t>
      </w:r>
    </w:p>
    <w:p w14:paraId="273F2B7F" w14:textId="23D556D8" w:rsidR="00C54AF3" w:rsidRPr="00B47079" w:rsidRDefault="000145AC" w:rsidP="00C54AF3">
      <w:pPr>
        <w:pStyle w:val="Texte"/>
        <w:rPr>
          <w:b/>
          <w:bCs/>
          <w:sz w:val="20"/>
          <w:szCs w:val="20"/>
          <w:lang w:val="de-DE"/>
        </w:rPr>
      </w:pPr>
      <w:r w:rsidRPr="00B47079">
        <w:rPr>
          <w:b/>
          <w:bCs/>
          <w:sz w:val="20"/>
          <w:szCs w:val="20"/>
          <w:lang w:val="de-DE"/>
        </w:rPr>
        <w:t>Form des Antrags</w:t>
      </w:r>
    </w:p>
    <w:p w14:paraId="72EDB58D" w14:textId="77777777" w:rsidR="000145AC" w:rsidRPr="000145AC" w:rsidRDefault="000145AC" w:rsidP="000145AC">
      <w:pPr>
        <w:shd w:val="clear" w:color="auto" w:fill="FFFFFF"/>
        <w:spacing w:before="100" w:beforeAutospacing="1" w:after="100" w:afterAutospacing="1" w:line="240" w:lineRule="auto"/>
        <w:textAlignment w:val="baseline"/>
        <w:rPr>
          <w:rFonts w:ascii="Verdana" w:hAnsi="Verdana"/>
          <w:sz w:val="18"/>
          <w:szCs w:val="18"/>
          <w:lang w:val="de-DE"/>
        </w:rPr>
      </w:pPr>
      <w:r w:rsidRPr="000145AC">
        <w:rPr>
          <w:rFonts w:ascii="Verdana" w:hAnsi="Verdana"/>
          <w:sz w:val="18"/>
          <w:szCs w:val="18"/>
          <w:lang w:val="de-DE"/>
        </w:rPr>
        <w:t>Der Antrag muss als Einschreiben mit Rückschein eingereicht werden.</w:t>
      </w:r>
    </w:p>
    <w:p w14:paraId="34F5BD00" w14:textId="779B81F4" w:rsidR="00C54AF3" w:rsidRPr="00B47079" w:rsidRDefault="00816192" w:rsidP="00C54AF3">
      <w:pPr>
        <w:pStyle w:val="Texte"/>
        <w:rPr>
          <w:b/>
          <w:bCs/>
          <w:sz w:val="20"/>
          <w:szCs w:val="20"/>
          <w:lang w:val="de-DE"/>
        </w:rPr>
      </w:pPr>
      <w:r w:rsidRPr="00B47079">
        <w:rPr>
          <w:b/>
          <w:bCs/>
          <w:sz w:val="20"/>
          <w:szCs w:val="20"/>
          <w:lang w:val="de-DE"/>
        </w:rPr>
        <w:t>Inhalt des Antrags</w:t>
      </w:r>
    </w:p>
    <w:p w14:paraId="19DCB2C4" w14:textId="13103C11" w:rsidR="00411562" w:rsidRDefault="00816192" w:rsidP="00C54AF3">
      <w:pPr>
        <w:pStyle w:val="Texte"/>
        <w:rPr>
          <w:lang w:val="de-DE"/>
        </w:rPr>
      </w:pPr>
      <w:r w:rsidRPr="00816192">
        <w:rPr>
          <w:lang w:val="de-DE"/>
        </w:rPr>
        <w:t>Es ist kein besonderer Inhalt vorgeschrieben. Aus dem Antrag muss jedoch eindeutig hervorgehen, ob der Elternteil einen</w:t>
      </w:r>
      <w:r w:rsidR="00411562" w:rsidRPr="00411562">
        <w:rPr>
          <w:lang w:val="de-DE"/>
        </w:rPr>
        <w:t xml:space="preserve"> Vollzeit-, Teilzeit- oder aufteilbaren Elternurlaub beantragt.</w:t>
      </w:r>
    </w:p>
    <w:p w14:paraId="41FFE118" w14:textId="11B2CA86" w:rsidR="00ED3B78" w:rsidRPr="00D60913" w:rsidRDefault="00D60913" w:rsidP="00D60913">
      <w:pPr>
        <w:pStyle w:val="Texte"/>
        <w:rPr>
          <w:lang w:val="de-DE"/>
        </w:rPr>
      </w:pPr>
      <w:r w:rsidRPr="00D60913">
        <w:rPr>
          <w:lang w:val="de-DE"/>
        </w:rPr>
        <w:t>Ebenso muss aus dem Antrag hervorgehen, ob er sich auf den ersten oder den zweiten Elternurlaub bezieht.</w:t>
      </w:r>
      <w:r>
        <w:rPr>
          <w:lang w:val="de-DE"/>
        </w:rPr>
        <w:t xml:space="preserve"> </w:t>
      </w:r>
      <w:r w:rsidRPr="00D60913">
        <w:rPr>
          <w:lang w:val="de-DE"/>
        </w:rPr>
        <w:t>Handelt es sich um einen Antrag auf den zweiten Elternurlaub, muss der Elternteil das Anfangsdatum des Urlaubs angeben.</w:t>
      </w:r>
    </w:p>
    <w:p w14:paraId="48F3B28C" w14:textId="77777777" w:rsidR="00D60913" w:rsidRDefault="006E28E8" w:rsidP="00C54AF3">
      <w:pPr>
        <w:pStyle w:val="Texte"/>
        <w:rPr>
          <w:b/>
          <w:bCs/>
          <w:sz w:val="20"/>
          <w:szCs w:val="20"/>
          <w:lang w:val="de-DE"/>
        </w:rPr>
      </w:pPr>
      <w:r w:rsidRPr="00B47079">
        <w:rPr>
          <w:b/>
          <w:bCs/>
          <w:sz w:val="20"/>
          <w:szCs w:val="20"/>
          <w:lang w:val="de-DE"/>
        </w:rPr>
        <w:t>Antwort des Arbeitgebers</w:t>
      </w:r>
    </w:p>
    <w:p w14:paraId="07F850AA" w14:textId="274F4A1B" w:rsidR="00900978" w:rsidRDefault="00900978" w:rsidP="00C54AF3">
      <w:pPr>
        <w:pStyle w:val="Texte"/>
        <w:rPr>
          <w:lang w:val="de-DE"/>
        </w:rPr>
      </w:pPr>
      <w:r w:rsidRPr="00900978">
        <w:rPr>
          <w:lang w:val="de-DE"/>
        </w:rPr>
        <w:t xml:space="preserve">Ein Antrag auf den </w:t>
      </w:r>
      <w:r>
        <w:rPr>
          <w:lang w:val="de-DE"/>
        </w:rPr>
        <w:t>1.</w:t>
      </w:r>
      <w:r w:rsidRPr="00900978">
        <w:rPr>
          <w:lang w:val="de-DE"/>
        </w:rPr>
        <w:t xml:space="preserve"> Elternurlaub in Vollzeit kann vom Arbeitgeber nicht abgelehnt werden, sofern die gesetzlich vorgeschriebenen Voraussetzungen hinsichtlich des Inhalts und der Fristen erfüllt sind.</w:t>
      </w:r>
    </w:p>
    <w:p w14:paraId="3AA60AD8" w14:textId="77777777" w:rsidR="00816192" w:rsidRDefault="00816192" w:rsidP="00C54AF3">
      <w:pPr>
        <w:pStyle w:val="Texte"/>
        <w:rPr>
          <w:lang w:val="de-DE"/>
        </w:rPr>
      </w:pPr>
      <w:r w:rsidRPr="00816192">
        <w:rPr>
          <w:lang w:val="de-DE"/>
        </w:rPr>
        <w:lastRenderedPageBreak/>
        <w:t>Der Arbeitgeber kann sich jedoch einem Teilzeitelternurlaub widersetzen. In diesem Fall muss der Antragsteller entweder einen Vollzeitelternurlaub nehmen oder auf seinen Antrag verzichten.</w:t>
      </w:r>
    </w:p>
    <w:p w14:paraId="546FA922" w14:textId="1B482AFE" w:rsidR="00C54AF3" w:rsidRPr="00816192" w:rsidRDefault="00816192" w:rsidP="00C54AF3">
      <w:pPr>
        <w:pStyle w:val="Texte"/>
        <w:rPr>
          <w:lang w:val="de-DE"/>
        </w:rPr>
      </w:pPr>
      <w:r w:rsidRPr="00816192">
        <w:rPr>
          <w:lang w:val="de-DE"/>
        </w:rPr>
        <w:t>Unter bestimmten Voraussetzungen kann der Arbeitgeber die Verschiebung des Anfangsdatums des 2. Elternurlaubs verlangen.</w:t>
      </w:r>
      <w:r w:rsidR="00C54AF3" w:rsidRPr="00816192">
        <w:rPr>
          <w:szCs w:val="36"/>
          <w:lang w:val="de-DE"/>
        </w:rPr>
        <w:br w:type="page"/>
      </w:r>
    </w:p>
    <w:p w14:paraId="68B8EAF5" w14:textId="1321AC43" w:rsidR="006D7BE4" w:rsidRPr="00C54AF3" w:rsidRDefault="0045020A" w:rsidP="0045020A">
      <w:pPr>
        <w:pStyle w:val="Texte"/>
        <w:jc w:val="left"/>
        <w:rPr>
          <w:lang w:val="de-DE"/>
        </w:rPr>
      </w:pPr>
      <w:r w:rsidRPr="00816192">
        <w:rPr>
          <w:lang w:val="de-DE"/>
        </w:rPr>
        <w:lastRenderedPageBreak/>
        <w:t xml:space="preserve"> </w:t>
      </w:r>
      <w:r w:rsidR="006D7BE4" w:rsidRPr="00C54AF3">
        <w:rPr>
          <w:lang w:val="de-DE"/>
        </w:rPr>
        <w:t>(Name und Anschrift des</w:t>
      </w:r>
      <w:r w:rsidR="00240F21">
        <w:rPr>
          <w:lang w:val="de-DE"/>
        </w:rPr>
        <w:t xml:space="preserve"> </w:t>
      </w:r>
      <w:r w:rsidR="006D7BE4" w:rsidRPr="00C54AF3">
        <w:rPr>
          <w:lang w:val="de-DE"/>
        </w:rPr>
        <w:t>Arbeitnehmers)</w:t>
      </w:r>
    </w:p>
    <w:p w14:paraId="191A99AA" w14:textId="77777777" w:rsidR="0045020A" w:rsidRPr="00C54AF3" w:rsidRDefault="0045020A" w:rsidP="0045020A">
      <w:pPr>
        <w:pStyle w:val="Texte"/>
        <w:jc w:val="right"/>
        <w:rPr>
          <w:lang w:val="de-DE"/>
        </w:rPr>
      </w:pPr>
    </w:p>
    <w:p w14:paraId="622FA11C" w14:textId="77777777" w:rsidR="00B47079" w:rsidRDefault="00B47079" w:rsidP="0045020A">
      <w:pPr>
        <w:pStyle w:val="Texte"/>
        <w:jc w:val="right"/>
        <w:rPr>
          <w:lang w:val="de-DE"/>
        </w:rPr>
      </w:pPr>
    </w:p>
    <w:p w14:paraId="2C85CE60" w14:textId="584489AF" w:rsidR="006D7BE4" w:rsidRPr="00C54AF3" w:rsidRDefault="006D7BE4" w:rsidP="0045020A">
      <w:pPr>
        <w:pStyle w:val="Texte"/>
        <w:jc w:val="right"/>
        <w:rPr>
          <w:lang w:val="de-DE"/>
        </w:rPr>
      </w:pPr>
      <w:r w:rsidRPr="00C54AF3">
        <w:rPr>
          <w:lang w:val="de-DE"/>
        </w:rPr>
        <w:t xml:space="preserve">(Name und Anschrift des Arbeitgebers) </w:t>
      </w:r>
    </w:p>
    <w:p w14:paraId="244AF485" w14:textId="77777777" w:rsidR="006D7BE4" w:rsidRPr="00C54AF3" w:rsidRDefault="006D7BE4" w:rsidP="0045020A">
      <w:pPr>
        <w:pStyle w:val="Texte"/>
        <w:jc w:val="right"/>
        <w:rPr>
          <w:lang w:val="de-DE"/>
        </w:rPr>
      </w:pPr>
      <w:r w:rsidRPr="00C54AF3">
        <w:rPr>
          <w:lang w:val="de-DE"/>
        </w:rPr>
        <w:t>(Ort und Datum)</w:t>
      </w:r>
    </w:p>
    <w:p w14:paraId="6A935C45" w14:textId="7151FAB9" w:rsidR="006D7BE4" w:rsidRPr="00C54AF3" w:rsidRDefault="006D7BE4" w:rsidP="0045020A">
      <w:pPr>
        <w:pStyle w:val="Article"/>
        <w:spacing w:before="600"/>
        <w:rPr>
          <w:lang w:val="de-DE"/>
        </w:rPr>
      </w:pPr>
      <w:r w:rsidRPr="00C54AF3">
        <w:rPr>
          <w:lang w:val="de-DE"/>
        </w:rPr>
        <w:t>Einschreib</w:t>
      </w:r>
      <w:r w:rsidR="00DF1316">
        <w:rPr>
          <w:lang w:val="de-DE"/>
        </w:rPr>
        <w:t xml:space="preserve">en </w:t>
      </w:r>
      <w:r w:rsidRPr="00C54AF3">
        <w:rPr>
          <w:lang w:val="de-DE"/>
        </w:rPr>
        <w:t>mit Rückschein</w:t>
      </w:r>
    </w:p>
    <w:p w14:paraId="3247A79F" w14:textId="70157051" w:rsidR="0045020A" w:rsidRPr="00C54AF3" w:rsidRDefault="00B47079" w:rsidP="0045020A">
      <w:pPr>
        <w:pStyle w:val="Texte"/>
        <w:spacing w:after="120"/>
        <w:rPr>
          <w:lang w:val="de-DE"/>
        </w:rPr>
      </w:pPr>
      <w:r>
        <w:rPr>
          <w:lang w:val="de-DE"/>
        </w:rPr>
        <w:br/>
      </w:r>
    </w:p>
    <w:p w14:paraId="01F64F77" w14:textId="13879308" w:rsidR="006D7BE4" w:rsidRPr="00C54AF3" w:rsidRDefault="006D7BE4" w:rsidP="0045020A">
      <w:pPr>
        <w:pStyle w:val="Texte"/>
        <w:rPr>
          <w:lang w:val="de-DE"/>
        </w:rPr>
      </w:pPr>
      <w:r w:rsidRPr="00C54AF3">
        <w:rPr>
          <w:lang w:val="de-DE"/>
        </w:rPr>
        <w:t>Betreff: Beantragung von Elternurlaub</w:t>
      </w:r>
    </w:p>
    <w:p w14:paraId="61532D65" w14:textId="6CD5C32B" w:rsidR="006D7BE4" w:rsidRPr="00C54AF3" w:rsidRDefault="00B47079" w:rsidP="0045020A">
      <w:pPr>
        <w:spacing w:after="120" w:line="240" w:lineRule="auto"/>
        <w:rPr>
          <w:rFonts w:ascii="Verdana" w:hAnsi="Verdana"/>
          <w:i/>
          <w:sz w:val="18"/>
          <w:szCs w:val="18"/>
          <w:lang w:val="de-DE"/>
        </w:rPr>
      </w:pPr>
      <w:r>
        <w:rPr>
          <w:rFonts w:ascii="Verdana" w:hAnsi="Verdana"/>
          <w:i/>
          <w:sz w:val="18"/>
          <w:szCs w:val="18"/>
          <w:lang w:val="de-DE"/>
        </w:rPr>
        <w:br/>
      </w:r>
    </w:p>
    <w:p w14:paraId="4F015921" w14:textId="068E8419" w:rsidR="006D7BE4" w:rsidRPr="00B624BE" w:rsidRDefault="008A1EB3" w:rsidP="0045020A">
      <w:pPr>
        <w:spacing w:line="259" w:lineRule="auto"/>
        <w:rPr>
          <w:rFonts w:ascii="Verdana" w:hAnsi="Verdana"/>
          <w:i/>
          <w:sz w:val="18"/>
          <w:szCs w:val="18"/>
          <w:lang w:val="de-DE"/>
        </w:rPr>
      </w:pPr>
      <w:r w:rsidRPr="00B624BE">
        <w:rPr>
          <w:rFonts w:ascii="Verdana" w:hAnsi="Verdana"/>
          <w:i/>
          <w:sz w:val="18"/>
          <w:szCs w:val="18"/>
          <w:lang w:val="de-DE"/>
        </w:rPr>
        <w:t>S</w:t>
      </w:r>
      <w:r w:rsidR="006D7BE4" w:rsidRPr="00B624BE">
        <w:rPr>
          <w:rFonts w:ascii="Verdana" w:hAnsi="Verdana"/>
          <w:i/>
          <w:sz w:val="18"/>
          <w:szCs w:val="18"/>
          <w:lang w:val="de-DE"/>
        </w:rPr>
        <w:t>ehr geehrte Frau</w:t>
      </w:r>
      <w:r w:rsidR="00E35B4E" w:rsidRPr="00B624BE">
        <w:rPr>
          <w:rFonts w:ascii="Verdana" w:hAnsi="Verdana"/>
          <w:i/>
          <w:sz w:val="18"/>
          <w:szCs w:val="18"/>
          <w:lang w:val="de-DE"/>
        </w:rPr>
        <w:t>/s</w:t>
      </w:r>
      <w:r w:rsidRPr="00B624BE">
        <w:rPr>
          <w:rFonts w:ascii="Verdana" w:hAnsi="Verdana"/>
          <w:i/>
          <w:sz w:val="18"/>
          <w:szCs w:val="18"/>
          <w:lang w:val="de-DE"/>
        </w:rPr>
        <w:t>ehr geehrter Herr</w:t>
      </w:r>
      <w:r w:rsidR="00B47079" w:rsidRPr="00B624BE">
        <w:rPr>
          <w:rFonts w:ascii="Verdana" w:hAnsi="Verdana"/>
          <w:i/>
          <w:sz w:val="18"/>
          <w:szCs w:val="18"/>
          <w:lang w:val="de-DE"/>
        </w:rPr>
        <w:t xml:space="preserve"> </w:t>
      </w:r>
      <w:r w:rsidR="006D7BE4" w:rsidRPr="00B624BE">
        <w:rPr>
          <w:rFonts w:ascii="Verdana" w:hAnsi="Verdana"/>
          <w:sz w:val="18"/>
          <w:szCs w:val="18"/>
          <w:vertAlign w:val="superscript"/>
        </w:rPr>
        <w:footnoteReference w:id="1"/>
      </w:r>
      <w:r w:rsidR="006D7BE4" w:rsidRPr="00B624BE">
        <w:rPr>
          <w:rFonts w:ascii="Verdana" w:hAnsi="Verdana"/>
          <w:i/>
          <w:sz w:val="18"/>
          <w:szCs w:val="18"/>
          <w:lang w:val="de-DE"/>
        </w:rPr>
        <w:t>,</w:t>
      </w:r>
    </w:p>
    <w:p w14:paraId="01C524E1" w14:textId="77777777" w:rsidR="006D7BE4" w:rsidRPr="00C54AF3" w:rsidRDefault="006D7BE4" w:rsidP="0045020A">
      <w:pPr>
        <w:spacing w:line="259" w:lineRule="auto"/>
        <w:rPr>
          <w:rFonts w:ascii="Verdana" w:hAnsi="Verdana"/>
          <w:sz w:val="18"/>
          <w:szCs w:val="18"/>
          <w:lang w:val="de-DE"/>
        </w:rPr>
      </w:pPr>
      <w:r w:rsidRPr="00C54AF3">
        <w:rPr>
          <w:rFonts w:ascii="Verdana" w:hAnsi="Verdana"/>
          <w:sz w:val="18"/>
          <w:szCs w:val="18"/>
          <w:lang w:val="de-DE"/>
        </w:rPr>
        <w:t xml:space="preserve">hierdurch übermittle ich Ihnen meinen Antrag auf einen: </w:t>
      </w:r>
    </w:p>
    <w:p w14:paraId="03246FB5" w14:textId="77777777" w:rsidR="006D7BE4" w:rsidRPr="00C54AF3" w:rsidRDefault="006D7BE4" w:rsidP="0045020A">
      <w:pPr>
        <w:pStyle w:val="ArticleetSous-titres"/>
        <w:rPr>
          <w:lang w:val="de-DE"/>
        </w:rPr>
      </w:pPr>
      <w:r w:rsidRPr="00C54AF3">
        <w:rPr>
          <w:lang w:val="de-DE"/>
        </w:rPr>
        <w:t xml:space="preserve">Bitte wählen Sie die gewünschte Form des Elternurlaubes: </w:t>
      </w:r>
    </w:p>
    <w:p w14:paraId="27DE2D6D" w14:textId="19B8A063" w:rsidR="006D7BE4" w:rsidRPr="0045020A" w:rsidRDefault="006D7BE4" w:rsidP="0045020A">
      <w:pPr>
        <w:pStyle w:val="Texte"/>
        <w:numPr>
          <w:ilvl w:val="0"/>
          <w:numId w:val="4"/>
        </w:numPr>
        <w:ind w:left="720"/>
      </w:pPr>
      <w:proofErr w:type="spellStart"/>
      <w:r w:rsidRPr="0045020A">
        <w:t>Vollzeit</w:t>
      </w:r>
      <w:r w:rsidR="008A1EB3">
        <w:t>-E</w:t>
      </w:r>
      <w:r w:rsidRPr="0045020A">
        <w:t>lternurlaub</w:t>
      </w:r>
      <w:proofErr w:type="spellEnd"/>
      <w:r w:rsidRPr="0045020A">
        <w:t xml:space="preserve"> von </w:t>
      </w:r>
      <w:r w:rsidRPr="0045020A">
        <w:rPr>
          <w:i/>
        </w:rPr>
        <w:t>4/6</w:t>
      </w:r>
      <w:r w:rsidRPr="0045020A">
        <w:t xml:space="preserve"> </w:t>
      </w:r>
      <w:r w:rsidR="00B47079" w:rsidRPr="0045020A">
        <w:rPr>
          <w:vertAlign w:val="superscript"/>
        </w:rPr>
        <w:t>1</w:t>
      </w:r>
      <w:r w:rsidRPr="0045020A">
        <w:t xml:space="preserve"> </w:t>
      </w:r>
      <w:proofErr w:type="spellStart"/>
      <w:proofErr w:type="gramStart"/>
      <w:r w:rsidRPr="0045020A">
        <w:t>Monaten</w:t>
      </w:r>
      <w:proofErr w:type="spellEnd"/>
      <w:r w:rsidRPr="0045020A">
        <w:t>;</w:t>
      </w:r>
      <w:proofErr w:type="gramEnd"/>
      <w:r w:rsidRPr="0045020A">
        <w:t xml:space="preserve"> </w:t>
      </w:r>
    </w:p>
    <w:p w14:paraId="118181B1" w14:textId="7836150C" w:rsidR="006D7BE4" w:rsidRPr="0045020A" w:rsidRDefault="006D7BE4" w:rsidP="0045020A">
      <w:pPr>
        <w:pStyle w:val="Texte"/>
        <w:numPr>
          <w:ilvl w:val="0"/>
          <w:numId w:val="4"/>
        </w:numPr>
        <w:ind w:left="720"/>
      </w:pPr>
      <w:proofErr w:type="spellStart"/>
      <w:r w:rsidRPr="0045020A">
        <w:t>Teilzeit</w:t>
      </w:r>
      <w:r w:rsidR="008A1EB3">
        <w:t>-E</w:t>
      </w:r>
      <w:r w:rsidRPr="0045020A">
        <w:t>lternurlaub</w:t>
      </w:r>
      <w:proofErr w:type="spellEnd"/>
      <w:r w:rsidRPr="0045020A">
        <w:t xml:space="preserve"> von </w:t>
      </w:r>
      <w:r w:rsidRPr="0045020A">
        <w:rPr>
          <w:i/>
        </w:rPr>
        <w:t>8/12</w:t>
      </w:r>
      <w:r w:rsidRPr="0045020A">
        <w:t xml:space="preserve"> </w:t>
      </w:r>
      <w:r w:rsidRPr="0045020A">
        <w:rPr>
          <w:vertAlign w:val="superscript"/>
        </w:rPr>
        <w:t>1</w:t>
      </w:r>
      <w:r w:rsidRPr="0045020A">
        <w:t xml:space="preserve"> </w:t>
      </w:r>
      <w:proofErr w:type="spellStart"/>
      <w:proofErr w:type="gramStart"/>
      <w:r w:rsidRPr="0045020A">
        <w:t>Monaten</w:t>
      </w:r>
      <w:proofErr w:type="spellEnd"/>
      <w:r w:rsidRPr="0045020A">
        <w:t>;</w:t>
      </w:r>
      <w:proofErr w:type="gramEnd"/>
      <w:r w:rsidRPr="0045020A">
        <w:t xml:space="preserve"> </w:t>
      </w:r>
    </w:p>
    <w:p w14:paraId="30591FFE" w14:textId="772A2A83" w:rsidR="006D7BE4" w:rsidRPr="00C54AF3" w:rsidRDefault="0032519E" w:rsidP="0045020A">
      <w:pPr>
        <w:pStyle w:val="Texte"/>
        <w:numPr>
          <w:ilvl w:val="0"/>
          <w:numId w:val="4"/>
        </w:numPr>
        <w:ind w:left="720"/>
        <w:rPr>
          <w:lang w:val="de-DE"/>
        </w:rPr>
      </w:pPr>
      <w:r w:rsidRPr="0032519E">
        <w:rPr>
          <w:lang w:val="de-DE"/>
        </w:rPr>
        <w:t>Aufgeteilter Elternurlaub gemäß den nachstehenden Modalitäten</w:t>
      </w:r>
      <w:r w:rsidR="006D7BE4" w:rsidRPr="00C54AF3">
        <w:rPr>
          <w:lang w:val="de-DE"/>
        </w:rPr>
        <w:t>:</w:t>
      </w:r>
    </w:p>
    <w:p w14:paraId="662D320E" w14:textId="77777777" w:rsidR="006D7BE4" w:rsidRPr="00C54AF3" w:rsidRDefault="006D7BE4" w:rsidP="0045020A">
      <w:pPr>
        <w:pStyle w:val="ArticleetSous-titres"/>
        <w:ind w:firstLine="708"/>
        <w:rPr>
          <w:b w:val="0"/>
          <w:i/>
          <w:sz w:val="18"/>
          <w:u w:val="single"/>
          <w:lang w:val="de-DE"/>
        </w:rPr>
      </w:pPr>
      <w:r w:rsidRPr="00C54AF3">
        <w:rPr>
          <w:b w:val="0"/>
          <w:i/>
          <w:sz w:val="18"/>
          <w:u w:val="single"/>
          <w:lang w:val="de-DE"/>
        </w:rPr>
        <w:t xml:space="preserve">Für den aufgeteilten Elternurlaub wählen Sie bitte eine der nachstehenden 2 Optionen: </w:t>
      </w:r>
    </w:p>
    <w:p w14:paraId="58A13741" w14:textId="77777777" w:rsidR="00AA36CA" w:rsidRDefault="006D7BE4" w:rsidP="00AA36CA">
      <w:pPr>
        <w:pStyle w:val="Texte"/>
        <w:numPr>
          <w:ilvl w:val="0"/>
          <w:numId w:val="5"/>
        </w:numPr>
        <w:rPr>
          <w:lang w:val="de-DE"/>
        </w:rPr>
      </w:pPr>
      <w:r w:rsidRPr="00C54AF3">
        <w:rPr>
          <w:lang w:val="de-DE"/>
        </w:rPr>
        <w:t xml:space="preserve">einen aufgeteilten Elternurlaub mit einer </w:t>
      </w:r>
      <w:r w:rsidR="00CC3FB5" w:rsidRPr="00CC3FB5">
        <w:rPr>
          <w:lang w:val="de-DE"/>
        </w:rPr>
        <w:t>Reduzierung meiner Arbeitszeit um 20 % pro Woche für einen Zeitraum von 20 Monaten</w:t>
      </w:r>
      <w:r w:rsidRPr="00C54AF3">
        <w:rPr>
          <w:lang w:val="de-DE"/>
        </w:rPr>
        <w:t xml:space="preserve">, oder </w:t>
      </w:r>
    </w:p>
    <w:p w14:paraId="476939CA" w14:textId="0C84AB03" w:rsidR="00AA36CA" w:rsidRPr="00AA36CA" w:rsidRDefault="00AA36CA" w:rsidP="00AA36CA">
      <w:pPr>
        <w:pStyle w:val="Texte"/>
        <w:numPr>
          <w:ilvl w:val="0"/>
          <w:numId w:val="5"/>
        </w:numPr>
        <w:rPr>
          <w:lang w:val="de-DE"/>
        </w:rPr>
      </w:pPr>
      <w:r w:rsidRPr="00AA36CA">
        <w:rPr>
          <w:lang w:val="de-DE"/>
        </w:rPr>
        <w:t>einen aufgeteilten Elternurlaub in vier Zeitabschnitten von jeweils einem Monat innerhalb eines Höchstzeitraums von 20 Monaten.</w:t>
      </w:r>
    </w:p>
    <w:p w14:paraId="04E172A1" w14:textId="6AB18C61" w:rsidR="006D7BE4" w:rsidRPr="00C54AF3" w:rsidRDefault="006D7BE4" w:rsidP="0045020A">
      <w:pPr>
        <w:pStyle w:val="Texte"/>
        <w:spacing w:before="240"/>
        <w:rPr>
          <w:lang w:val="de-DE"/>
        </w:rPr>
      </w:pPr>
      <w:r w:rsidRPr="00C54AF3">
        <w:rPr>
          <w:lang w:val="de-DE"/>
        </w:rPr>
        <w:t xml:space="preserve">Ich möchte diesen Elternurlaub direkt am Ende </w:t>
      </w:r>
      <w:r w:rsidRPr="00C54AF3">
        <w:rPr>
          <w:i/>
          <w:lang w:val="de-DE"/>
        </w:rPr>
        <w:t>des Mutterschaftsurlaubes/des Adoptionsurlaubes</w:t>
      </w:r>
      <w:r w:rsidR="00412FFA">
        <w:rPr>
          <w:i/>
          <w:lang w:val="de-DE"/>
        </w:rPr>
        <w:t xml:space="preserve"> </w:t>
      </w:r>
      <w:r w:rsidRPr="00C54AF3">
        <w:rPr>
          <w:lang w:val="de-DE"/>
        </w:rPr>
        <w:t xml:space="preserve">¹ nehmen. </w:t>
      </w:r>
    </w:p>
    <w:p w14:paraId="57F73499" w14:textId="77777777" w:rsidR="006D7BE4" w:rsidRPr="00C54AF3" w:rsidRDefault="006D7BE4" w:rsidP="0045020A">
      <w:pPr>
        <w:pStyle w:val="Texte"/>
        <w:rPr>
          <w:lang w:val="de-DE"/>
        </w:rPr>
      </w:pPr>
      <w:r w:rsidRPr="00C54AF3">
        <w:rPr>
          <w:lang w:val="de-DE"/>
        </w:rPr>
        <w:t>Dieser Antrag beruht auf den Artikeln L.234-43 und folgenden des Arbeitsgesetzbuches.</w:t>
      </w:r>
    </w:p>
    <w:p w14:paraId="41A9AE91" w14:textId="77777777" w:rsidR="006D7BE4" w:rsidRPr="006D7BE4" w:rsidRDefault="006D7BE4" w:rsidP="006D7BE4">
      <w:pPr>
        <w:rPr>
          <w:rFonts w:ascii="Verdana" w:hAnsi="Verdana"/>
          <w:sz w:val="20"/>
          <w:szCs w:val="20"/>
          <w:lang w:val="de-CH"/>
        </w:rPr>
      </w:pPr>
    </w:p>
    <w:p w14:paraId="259ADA7A" w14:textId="77777777" w:rsidR="006D7BE4" w:rsidRDefault="006D7BE4" w:rsidP="0045020A">
      <w:pPr>
        <w:pStyle w:val="Texte"/>
      </w:pPr>
      <w:r w:rsidRPr="0045020A">
        <w:t xml:space="preserve">Mit </w:t>
      </w:r>
      <w:proofErr w:type="spellStart"/>
      <w:r w:rsidRPr="0045020A">
        <w:t>freundlichen</w:t>
      </w:r>
      <w:proofErr w:type="spellEnd"/>
      <w:r w:rsidRPr="0045020A">
        <w:t xml:space="preserve"> </w:t>
      </w:r>
      <w:proofErr w:type="spellStart"/>
      <w:r w:rsidRPr="0045020A">
        <w:t>Grüßen</w:t>
      </w:r>
      <w:proofErr w:type="spellEnd"/>
    </w:p>
    <w:p w14:paraId="1517A0AE" w14:textId="77777777" w:rsidR="004412A1" w:rsidRPr="0045020A" w:rsidRDefault="004412A1" w:rsidP="0045020A">
      <w:pPr>
        <w:pStyle w:val="Texte"/>
      </w:pPr>
    </w:p>
    <w:p w14:paraId="40BC4014" w14:textId="65B2F76A" w:rsidR="006D7BE4" w:rsidRDefault="0045020A" w:rsidP="0045020A">
      <w:pPr>
        <w:spacing w:after="60" w:line="240" w:lineRule="auto"/>
        <w:jc w:val="right"/>
        <w:rPr>
          <w:rFonts w:ascii="Verdana" w:hAnsi="Verdana"/>
          <w:sz w:val="20"/>
          <w:szCs w:val="20"/>
          <w:lang w:val="de-CH"/>
        </w:rPr>
      </w:pPr>
      <w:r>
        <w:rPr>
          <w:rFonts w:ascii="Verdana" w:hAnsi="Verdana"/>
          <w:sz w:val="20"/>
          <w:szCs w:val="20"/>
          <w:lang w:val="de-CH"/>
        </w:rPr>
        <w:t>__________</w:t>
      </w:r>
    </w:p>
    <w:p w14:paraId="10F31D3B" w14:textId="77777777" w:rsidR="006D7BE4" w:rsidRPr="0045020A" w:rsidRDefault="006D7BE4" w:rsidP="006D7BE4">
      <w:pPr>
        <w:jc w:val="right"/>
        <w:rPr>
          <w:rFonts w:ascii="Verdana" w:hAnsi="Verdana"/>
          <w:sz w:val="18"/>
          <w:szCs w:val="20"/>
          <w:lang w:val="de-CH"/>
        </w:rPr>
      </w:pPr>
      <w:r w:rsidRPr="0045020A">
        <w:rPr>
          <w:rFonts w:ascii="Verdana" w:hAnsi="Verdana"/>
          <w:sz w:val="18"/>
          <w:szCs w:val="20"/>
          <w:lang w:val="de-CH"/>
        </w:rPr>
        <w:t>(Unterschrift)</w:t>
      </w:r>
    </w:p>
    <w:sectPr w:rsidR="006D7BE4" w:rsidRPr="0045020A" w:rsidSect="004412A1">
      <w:pgSz w:w="11906" w:h="16838"/>
      <w:pgMar w:top="1276" w:right="1134"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9D3BB" w14:textId="77777777" w:rsidR="00AC186E" w:rsidRDefault="00AC186E" w:rsidP="006D7BE4">
      <w:pPr>
        <w:spacing w:after="0" w:line="240" w:lineRule="auto"/>
      </w:pPr>
      <w:r>
        <w:separator/>
      </w:r>
    </w:p>
  </w:endnote>
  <w:endnote w:type="continuationSeparator" w:id="0">
    <w:p w14:paraId="5A8C28AF" w14:textId="77777777" w:rsidR="00AC186E" w:rsidRDefault="00AC186E" w:rsidP="006D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8E1D" w14:textId="77777777" w:rsidR="00AC186E" w:rsidRDefault="00AC186E" w:rsidP="006D7BE4">
      <w:pPr>
        <w:spacing w:after="0" w:line="240" w:lineRule="auto"/>
      </w:pPr>
      <w:r>
        <w:separator/>
      </w:r>
    </w:p>
  </w:footnote>
  <w:footnote w:type="continuationSeparator" w:id="0">
    <w:p w14:paraId="48954558" w14:textId="77777777" w:rsidR="00AC186E" w:rsidRDefault="00AC186E" w:rsidP="006D7BE4">
      <w:pPr>
        <w:spacing w:after="0" w:line="240" w:lineRule="auto"/>
      </w:pPr>
      <w:r>
        <w:continuationSeparator/>
      </w:r>
    </w:p>
  </w:footnote>
  <w:footnote w:id="1">
    <w:p w14:paraId="6ED3AD96" w14:textId="77777777" w:rsidR="00742F1A" w:rsidRDefault="006D7BE4" w:rsidP="0045020A">
      <w:pPr>
        <w:pStyle w:val="FootnoteText"/>
        <w:rPr>
          <w:rFonts w:ascii="Verdana" w:hAnsi="Verdana"/>
          <w:i/>
          <w:iCs/>
          <w:color w:val="000000" w:themeColor="text1"/>
          <w:sz w:val="14"/>
          <w:szCs w:val="14"/>
          <w:lang w:val="de-CH"/>
        </w:rPr>
      </w:pPr>
      <w:r w:rsidRPr="00610054">
        <w:rPr>
          <w:rStyle w:val="FootnoteReference"/>
          <w:rFonts w:ascii="Verdana" w:hAnsi="Verdana"/>
          <w:i/>
          <w:iCs/>
          <w:color w:val="000000" w:themeColor="text1"/>
          <w:sz w:val="14"/>
          <w:szCs w:val="14"/>
          <w:vertAlign w:val="baseline"/>
        </w:rPr>
        <w:footnoteRef/>
      </w:r>
      <w:r w:rsidRPr="00610054">
        <w:rPr>
          <w:rFonts w:ascii="Verdana" w:hAnsi="Verdana"/>
          <w:i/>
          <w:iCs/>
          <w:color w:val="000000" w:themeColor="text1"/>
          <w:sz w:val="14"/>
          <w:szCs w:val="14"/>
          <w:lang w:val="de-DE"/>
        </w:rPr>
        <w:t xml:space="preserve"> </w:t>
      </w:r>
      <w:r w:rsidRPr="00610054">
        <w:rPr>
          <w:rFonts w:ascii="Verdana" w:hAnsi="Verdana"/>
          <w:i/>
          <w:iCs/>
          <w:color w:val="000000" w:themeColor="text1"/>
          <w:sz w:val="14"/>
          <w:szCs w:val="14"/>
          <w:lang w:val="de-CH"/>
        </w:rPr>
        <w:t>Nichtzutreffendes bitte streichen</w:t>
      </w:r>
    </w:p>
    <w:p w14:paraId="38DE2E9E" w14:textId="32AB406F" w:rsidR="0045020A" w:rsidRDefault="0045020A" w:rsidP="0045020A">
      <w:pPr>
        <w:pStyle w:val="FootnoteText"/>
        <w:rPr>
          <w:rFonts w:ascii="Verdana" w:hAnsi="Verdana"/>
          <w:i/>
          <w:color w:val="000000" w:themeColor="text1"/>
          <w:sz w:val="14"/>
          <w:szCs w:val="14"/>
          <w:lang w:val="de-CH"/>
        </w:rPr>
      </w:pPr>
      <w:r w:rsidRPr="00B47079">
        <w:rPr>
          <w:rFonts w:ascii="Verdana" w:hAnsi="Verdana"/>
          <w:i/>
          <w:color w:val="000000" w:themeColor="text1"/>
          <w:sz w:val="14"/>
          <w:szCs w:val="14"/>
          <w:lang w:val="de-CH"/>
        </w:rPr>
        <w:br/>
      </w:r>
      <w:r w:rsidR="00240F21">
        <w:rPr>
          <w:rFonts w:ascii="Verdana" w:hAnsi="Verdana"/>
          <w:i/>
          <w:color w:val="000000" w:themeColor="text1"/>
          <w:sz w:val="14"/>
          <w:szCs w:val="14"/>
          <w:u w:val="single"/>
          <w:lang w:val="de-CH"/>
        </w:rPr>
        <w:t>Achtung</w:t>
      </w:r>
      <w:r w:rsidRPr="00B47079">
        <w:rPr>
          <w:rFonts w:ascii="Verdana" w:hAnsi="Verdana"/>
          <w:i/>
          <w:color w:val="000000" w:themeColor="text1"/>
          <w:sz w:val="14"/>
          <w:szCs w:val="14"/>
          <w:lang w:val="de-CH"/>
        </w:rPr>
        <w:t>: Dieser Antrag muss dem Arbeitgeber spätestens 2 Monate vor Beginn des Elternurlaubes zugeschickt werden. Bei Adoption muss der Antrag dem Arbeitgeber vor Beginn des Adoptionsurlaubes zukommen. Der Vollzeitelternurlaub kann nicht vom Arbeitgeber verweigert werden wenn der Antrag form- und fristgerecht eingereicht wurde. Den Antrag auf Teilzeitelternurlaub oder auf aufgeteilten Elternurlaub kann der Arbeitgeber ablehnen. Der Arbeitnehmer muss dann entweder Vollzeitelternurlaub nehmen oder auf seinen Antrag verzichten.</w:t>
      </w:r>
    </w:p>
    <w:p w14:paraId="0A755B3F" w14:textId="51ECB585" w:rsidR="00240F21" w:rsidRPr="00240F21" w:rsidRDefault="004412A1" w:rsidP="0045020A">
      <w:pPr>
        <w:pStyle w:val="FootnoteText"/>
        <w:rPr>
          <w:rFonts w:ascii="Verdana" w:hAnsi="Verdana"/>
          <w:i/>
          <w:color w:val="000000" w:themeColor="text1"/>
          <w:sz w:val="14"/>
          <w:szCs w:val="14"/>
          <w:lang w:val="de-DE"/>
        </w:rPr>
      </w:pPr>
      <w:r w:rsidRPr="004412A1">
        <w:rPr>
          <w:rFonts w:ascii="Verdana" w:hAnsi="Verdana"/>
          <w:i/>
          <w:color w:val="000000" w:themeColor="text1"/>
          <w:sz w:val="14"/>
          <w:szCs w:val="14"/>
          <w:u w:val="single"/>
          <w:lang w:val="de-CH"/>
        </w:rPr>
        <w:t>Erläuterung</w:t>
      </w:r>
      <w:r>
        <w:rPr>
          <w:rFonts w:ascii="Verdana" w:hAnsi="Verdana"/>
          <w:i/>
          <w:color w:val="000000" w:themeColor="text1"/>
          <w:sz w:val="14"/>
          <w:szCs w:val="14"/>
          <w:lang w:val="de-CH"/>
        </w:rPr>
        <w:t xml:space="preserve">: </w:t>
      </w:r>
      <w:r w:rsidR="002B1BF5" w:rsidRPr="002B1BF5">
        <w:rPr>
          <w:rFonts w:ascii="Verdana" w:hAnsi="Verdana"/>
          <w:i/>
          <w:color w:val="000000" w:themeColor="text1"/>
          <w:sz w:val="14"/>
          <w:szCs w:val="14"/>
          <w:lang w:val="de-DE"/>
        </w:rPr>
        <w:t>Zur besseren Lesbarkeit wird ausschließlich das männliche Generikum verwendet.</w:t>
      </w:r>
      <w:r w:rsidR="002B1BF5">
        <w:rPr>
          <w:rFonts w:ascii="Verdana" w:hAnsi="Verdana"/>
          <w:i/>
          <w:color w:val="000000" w:themeColor="text1"/>
          <w:sz w:val="14"/>
          <w:szCs w:val="14"/>
          <w:lang w:val="de-DE"/>
        </w:rPr>
        <w:t xml:space="preserve"> </w:t>
      </w:r>
      <w:r w:rsidR="00240F21" w:rsidRPr="00240F21">
        <w:rPr>
          <w:rFonts w:ascii="Verdana" w:hAnsi="Verdana"/>
          <w:i/>
          <w:color w:val="000000" w:themeColor="text1"/>
          <w:sz w:val="14"/>
          <w:szCs w:val="14"/>
          <w:lang w:val="de-DE"/>
        </w:rPr>
        <w:t>Es bezieht sich auf jede Geschlechtsidentität und umfasst somit sowohl weibliche als auch männliche Personen, Transgender-Personen sowie Personen, die sich keinem der beiden Geschlechter zugehörig fühlen, oder Personen, die sich beiden Geschlechtern zugehörig fühlen.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23F"/>
    <w:multiLevelType w:val="hybridMultilevel"/>
    <w:tmpl w:val="A852EE04"/>
    <w:lvl w:ilvl="0" w:tplc="75722C66">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237E5185"/>
    <w:multiLevelType w:val="multilevel"/>
    <w:tmpl w:val="4562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40EF4"/>
    <w:multiLevelType w:val="hybridMultilevel"/>
    <w:tmpl w:val="B40229E2"/>
    <w:lvl w:ilvl="0" w:tplc="8C1CAC5C">
      <w:numFmt w:val="bullet"/>
      <w:lvlText w:val="•"/>
      <w:lvlJc w:val="left"/>
      <w:pPr>
        <w:ind w:left="370" w:hanging="37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3372622C"/>
    <w:multiLevelType w:val="multilevel"/>
    <w:tmpl w:val="15FC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B399F"/>
    <w:multiLevelType w:val="hybridMultilevel"/>
    <w:tmpl w:val="973C6D64"/>
    <w:lvl w:ilvl="0" w:tplc="140C0003">
      <w:start w:val="1"/>
      <w:numFmt w:val="bullet"/>
      <w:lvlText w:val="o"/>
      <w:lvlJc w:val="left"/>
      <w:pPr>
        <w:ind w:left="1078" w:hanging="370"/>
      </w:pPr>
      <w:rPr>
        <w:rFonts w:ascii="Courier New" w:hAnsi="Courier New" w:cs="Courier New" w:hint="default"/>
      </w:rPr>
    </w:lvl>
    <w:lvl w:ilvl="1" w:tplc="140C0003" w:tentative="1">
      <w:start w:val="1"/>
      <w:numFmt w:val="bullet"/>
      <w:lvlText w:val="o"/>
      <w:lvlJc w:val="left"/>
      <w:pPr>
        <w:ind w:left="1788" w:hanging="360"/>
      </w:pPr>
      <w:rPr>
        <w:rFonts w:ascii="Courier New" w:hAnsi="Courier New" w:cs="Courier New" w:hint="default"/>
      </w:rPr>
    </w:lvl>
    <w:lvl w:ilvl="2" w:tplc="140C0005" w:tentative="1">
      <w:start w:val="1"/>
      <w:numFmt w:val="bullet"/>
      <w:lvlText w:val=""/>
      <w:lvlJc w:val="left"/>
      <w:pPr>
        <w:ind w:left="2508" w:hanging="360"/>
      </w:pPr>
      <w:rPr>
        <w:rFonts w:ascii="Wingdings" w:hAnsi="Wingdings" w:hint="default"/>
      </w:rPr>
    </w:lvl>
    <w:lvl w:ilvl="3" w:tplc="140C0001" w:tentative="1">
      <w:start w:val="1"/>
      <w:numFmt w:val="bullet"/>
      <w:lvlText w:val=""/>
      <w:lvlJc w:val="left"/>
      <w:pPr>
        <w:ind w:left="3228" w:hanging="360"/>
      </w:pPr>
      <w:rPr>
        <w:rFonts w:ascii="Symbol" w:hAnsi="Symbol" w:hint="default"/>
      </w:rPr>
    </w:lvl>
    <w:lvl w:ilvl="4" w:tplc="140C0003" w:tentative="1">
      <w:start w:val="1"/>
      <w:numFmt w:val="bullet"/>
      <w:lvlText w:val="o"/>
      <w:lvlJc w:val="left"/>
      <w:pPr>
        <w:ind w:left="3948" w:hanging="360"/>
      </w:pPr>
      <w:rPr>
        <w:rFonts w:ascii="Courier New" w:hAnsi="Courier New" w:cs="Courier New" w:hint="default"/>
      </w:rPr>
    </w:lvl>
    <w:lvl w:ilvl="5" w:tplc="140C0005" w:tentative="1">
      <w:start w:val="1"/>
      <w:numFmt w:val="bullet"/>
      <w:lvlText w:val=""/>
      <w:lvlJc w:val="left"/>
      <w:pPr>
        <w:ind w:left="4668" w:hanging="360"/>
      </w:pPr>
      <w:rPr>
        <w:rFonts w:ascii="Wingdings" w:hAnsi="Wingdings" w:hint="default"/>
      </w:rPr>
    </w:lvl>
    <w:lvl w:ilvl="6" w:tplc="140C0001" w:tentative="1">
      <w:start w:val="1"/>
      <w:numFmt w:val="bullet"/>
      <w:lvlText w:val=""/>
      <w:lvlJc w:val="left"/>
      <w:pPr>
        <w:ind w:left="5388" w:hanging="360"/>
      </w:pPr>
      <w:rPr>
        <w:rFonts w:ascii="Symbol" w:hAnsi="Symbol" w:hint="default"/>
      </w:rPr>
    </w:lvl>
    <w:lvl w:ilvl="7" w:tplc="140C0003" w:tentative="1">
      <w:start w:val="1"/>
      <w:numFmt w:val="bullet"/>
      <w:lvlText w:val="o"/>
      <w:lvlJc w:val="left"/>
      <w:pPr>
        <w:ind w:left="6108" w:hanging="360"/>
      </w:pPr>
      <w:rPr>
        <w:rFonts w:ascii="Courier New" w:hAnsi="Courier New" w:cs="Courier New" w:hint="default"/>
      </w:rPr>
    </w:lvl>
    <w:lvl w:ilvl="8" w:tplc="140C0005" w:tentative="1">
      <w:start w:val="1"/>
      <w:numFmt w:val="bullet"/>
      <w:lvlText w:val=""/>
      <w:lvlJc w:val="left"/>
      <w:pPr>
        <w:ind w:left="6828" w:hanging="360"/>
      </w:pPr>
      <w:rPr>
        <w:rFonts w:ascii="Wingdings" w:hAnsi="Wingdings" w:hint="default"/>
      </w:rPr>
    </w:lvl>
  </w:abstractNum>
  <w:abstractNum w:abstractNumId="5" w15:restartNumberingAfterBreak="0">
    <w:nsid w:val="55781AA5"/>
    <w:multiLevelType w:val="hybridMultilevel"/>
    <w:tmpl w:val="D7E4F17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6" w15:restartNumberingAfterBreak="0">
    <w:nsid w:val="5D4F730E"/>
    <w:multiLevelType w:val="hybridMultilevel"/>
    <w:tmpl w:val="7C9CED2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6B6019C0"/>
    <w:multiLevelType w:val="hybridMultilevel"/>
    <w:tmpl w:val="AFEA1D22"/>
    <w:lvl w:ilvl="0" w:tplc="8C1CAC5C">
      <w:numFmt w:val="bullet"/>
      <w:lvlText w:val="•"/>
      <w:lvlJc w:val="left"/>
      <w:pPr>
        <w:ind w:left="370" w:hanging="37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8" w15:restartNumberingAfterBreak="0">
    <w:nsid w:val="761D001D"/>
    <w:multiLevelType w:val="multilevel"/>
    <w:tmpl w:val="14EA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0650302">
    <w:abstractNumId w:val="6"/>
  </w:num>
  <w:num w:numId="2" w16cid:durableId="1644694890">
    <w:abstractNumId w:val="7"/>
  </w:num>
  <w:num w:numId="3" w16cid:durableId="68044083">
    <w:abstractNumId w:val="2"/>
  </w:num>
  <w:num w:numId="4" w16cid:durableId="242884786">
    <w:abstractNumId w:val="0"/>
  </w:num>
  <w:num w:numId="5" w16cid:durableId="1841506693">
    <w:abstractNumId w:val="4"/>
  </w:num>
  <w:num w:numId="6" w16cid:durableId="950160514">
    <w:abstractNumId w:val="3"/>
  </w:num>
  <w:num w:numId="7" w16cid:durableId="1475490711">
    <w:abstractNumId w:val="1"/>
  </w:num>
  <w:num w:numId="8" w16cid:durableId="806169792">
    <w:abstractNumId w:val="8"/>
  </w:num>
  <w:num w:numId="9" w16cid:durableId="350911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BE4"/>
    <w:rsid w:val="00002977"/>
    <w:rsid w:val="000145AC"/>
    <w:rsid w:val="00072D3D"/>
    <w:rsid w:val="00163ABA"/>
    <w:rsid w:val="001D4D48"/>
    <w:rsid w:val="00226080"/>
    <w:rsid w:val="00240F21"/>
    <w:rsid w:val="002508FC"/>
    <w:rsid w:val="002B1BF5"/>
    <w:rsid w:val="002F6E92"/>
    <w:rsid w:val="0032519E"/>
    <w:rsid w:val="0039693F"/>
    <w:rsid w:val="00411562"/>
    <w:rsid w:val="00412FFA"/>
    <w:rsid w:val="00434FA0"/>
    <w:rsid w:val="004412A1"/>
    <w:rsid w:val="0045020A"/>
    <w:rsid w:val="00463EC7"/>
    <w:rsid w:val="00497DC4"/>
    <w:rsid w:val="004A3802"/>
    <w:rsid w:val="004A48FD"/>
    <w:rsid w:val="004F03BB"/>
    <w:rsid w:val="005C3D09"/>
    <w:rsid w:val="00601B4C"/>
    <w:rsid w:val="00610054"/>
    <w:rsid w:val="00615525"/>
    <w:rsid w:val="006D7BE4"/>
    <w:rsid w:val="006E28E8"/>
    <w:rsid w:val="00742F1A"/>
    <w:rsid w:val="00750D20"/>
    <w:rsid w:val="00795596"/>
    <w:rsid w:val="007A05E9"/>
    <w:rsid w:val="007E28D8"/>
    <w:rsid w:val="00816192"/>
    <w:rsid w:val="00895EF8"/>
    <w:rsid w:val="008A1EB3"/>
    <w:rsid w:val="00900978"/>
    <w:rsid w:val="00955346"/>
    <w:rsid w:val="009D23AE"/>
    <w:rsid w:val="00AA36CA"/>
    <w:rsid w:val="00AC186E"/>
    <w:rsid w:val="00B371FF"/>
    <w:rsid w:val="00B47079"/>
    <w:rsid w:val="00B624BE"/>
    <w:rsid w:val="00B7187B"/>
    <w:rsid w:val="00C54AF3"/>
    <w:rsid w:val="00C860ED"/>
    <w:rsid w:val="00C97CE1"/>
    <w:rsid w:val="00CC3FB5"/>
    <w:rsid w:val="00D60913"/>
    <w:rsid w:val="00DB3CBD"/>
    <w:rsid w:val="00DF1316"/>
    <w:rsid w:val="00E35B4E"/>
    <w:rsid w:val="00E53313"/>
    <w:rsid w:val="00EC2342"/>
    <w:rsid w:val="00ED3B78"/>
    <w:rsid w:val="00F26990"/>
    <w:rsid w:val="00F53FBF"/>
    <w:rsid w:val="00F958DC"/>
    <w:rsid w:val="00FC3FF1"/>
    <w:rsid w:val="00FD36EC"/>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B1BE"/>
  <w15:chartTrackingRefBased/>
  <w15:docId w15:val="{547D0D03-FA07-4563-9F06-19B2EAD7A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E4"/>
    <w:pPr>
      <w:spacing w:line="252" w:lineRule="auto"/>
    </w:pPr>
  </w:style>
  <w:style w:type="paragraph" w:styleId="Heading3">
    <w:name w:val="heading 3"/>
    <w:basedOn w:val="Normal"/>
    <w:link w:val="Heading3Char"/>
    <w:uiPriority w:val="9"/>
    <w:qFormat/>
    <w:rsid w:val="000145AC"/>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6D7BE4"/>
    <w:pPr>
      <w:numPr>
        <w:ilvl w:val="1"/>
      </w:numPr>
      <w:spacing w:line="259"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D7BE4"/>
    <w:rPr>
      <w:rFonts w:eastAsiaTheme="minorEastAsia"/>
      <w:color w:val="5A5A5A" w:themeColor="text1" w:themeTint="A5"/>
      <w:spacing w:val="15"/>
    </w:rPr>
  </w:style>
  <w:style w:type="paragraph" w:styleId="FootnoteText">
    <w:name w:val="footnote text"/>
    <w:basedOn w:val="Normal"/>
    <w:link w:val="FootnoteTextChar"/>
    <w:uiPriority w:val="99"/>
    <w:unhideWhenUsed/>
    <w:rsid w:val="006D7BE4"/>
    <w:pPr>
      <w:spacing w:after="0" w:line="240" w:lineRule="auto"/>
    </w:pPr>
    <w:rPr>
      <w:sz w:val="20"/>
      <w:szCs w:val="20"/>
    </w:rPr>
  </w:style>
  <w:style w:type="character" w:customStyle="1" w:styleId="FootnoteTextChar">
    <w:name w:val="Footnote Text Char"/>
    <w:basedOn w:val="DefaultParagraphFont"/>
    <w:link w:val="FootnoteText"/>
    <w:uiPriority w:val="99"/>
    <w:rsid w:val="006D7BE4"/>
    <w:rPr>
      <w:sz w:val="20"/>
      <w:szCs w:val="20"/>
    </w:rPr>
  </w:style>
  <w:style w:type="character" w:styleId="FootnoteReference">
    <w:name w:val="footnote reference"/>
    <w:basedOn w:val="DefaultParagraphFont"/>
    <w:uiPriority w:val="99"/>
    <w:semiHidden/>
    <w:unhideWhenUsed/>
    <w:rsid w:val="006D7BE4"/>
    <w:rPr>
      <w:vertAlign w:val="superscript"/>
    </w:rPr>
  </w:style>
  <w:style w:type="paragraph" w:styleId="ListParagraph">
    <w:name w:val="List Paragraph"/>
    <w:basedOn w:val="Normal"/>
    <w:uiPriority w:val="34"/>
    <w:qFormat/>
    <w:rsid w:val="006D7BE4"/>
    <w:pPr>
      <w:ind w:left="720"/>
      <w:contextualSpacing/>
    </w:pPr>
  </w:style>
  <w:style w:type="paragraph" w:customStyle="1" w:styleId="TITRE1erpage">
    <w:name w:val="TITRE 1er page"/>
    <w:basedOn w:val="Normal"/>
    <w:link w:val="TITRE1erpageChar"/>
    <w:qFormat/>
    <w:rsid w:val="0045020A"/>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45020A"/>
    <w:rPr>
      <w:rFonts w:ascii="Verdana" w:hAnsi="Verdana"/>
      <w:b/>
      <w:sz w:val="36"/>
      <w:szCs w:val="70"/>
    </w:rPr>
  </w:style>
  <w:style w:type="paragraph" w:customStyle="1" w:styleId="Texte">
    <w:name w:val="Texte"/>
    <w:basedOn w:val="Normal"/>
    <w:link w:val="TexteChar"/>
    <w:qFormat/>
    <w:rsid w:val="0045020A"/>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45020A"/>
    <w:rPr>
      <w:rFonts w:ascii="Verdana" w:hAnsi="Verdana"/>
      <w:sz w:val="18"/>
      <w:szCs w:val="18"/>
    </w:rPr>
  </w:style>
  <w:style w:type="paragraph" w:customStyle="1" w:styleId="Article">
    <w:name w:val="Article"/>
    <w:basedOn w:val="Normal"/>
    <w:link w:val="ArticleChar"/>
    <w:qFormat/>
    <w:rsid w:val="0045020A"/>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45020A"/>
    <w:rPr>
      <w:rFonts w:ascii="Verdana" w:hAnsi="Verdana"/>
      <w:b/>
      <w:bCs/>
      <w:sz w:val="20"/>
      <w:szCs w:val="18"/>
    </w:rPr>
  </w:style>
  <w:style w:type="paragraph" w:customStyle="1" w:styleId="ArticleetSous-titres">
    <w:name w:val="Article et Sous-titres"/>
    <w:basedOn w:val="Normal"/>
    <w:link w:val="ArticleetSous-titresChar"/>
    <w:qFormat/>
    <w:rsid w:val="0045020A"/>
    <w:pPr>
      <w:spacing w:before="240" w:after="12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45020A"/>
    <w:rPr>
      <w:rFonts w:ascii="Verdana" w:hAnsi="Verdana"/>
      <w:b/>
      <w:bCs/>
      <w:sz w:val="20"/>
      <w:szCs w:val="18"/>
    </w:rPr>
  </w:style>
  <w:style w:type="character" w:styleId="Hyperlink">
    <w:name w:val="Hyperlink"/>
    <w:basedOn w:val="DefaultParagraphFont"/>
    <w:uiPriority w:val="99"/>
    <w:unhideWhenUsed/>
    <w:rsid w:val="00C54AF3"/>
    <w:rPr>
      <w:color w:val="0563C1" w:themeColor="hyperlink"/>
      <w:u w:val="single"/>
    </w:rPr>
  </w:style>
  <w:style w:type="paragraph" w:styleId="NormalWeb">
    <w:name w:val="Normal (Web)"/>
    <w:basedOn w:val="Normal"/>
    <w:uiPriority w:val="99"/>
    <w:unhideWhenUsed/>
    <w:rsid w:val="00C54AF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C54AF3"/>
    <w:rPr>
      <w:b/>
      <w:bCs/>
    </w:rPr>
  </w:style>
  <w:style w:type="character" w:customStyle="1" w:styleId="Heading3Char">
    <w:name w:val="Heading 3 Char"/>
    <w:basedOn w:val="DefaultParagraphFont"/>
    <w:link w:val="Heading3"/>
    <w:uiPriority w:val="9"/>
    <w:rsid w:val="000145AC"/>
    <w:rPr>
      <w:rFonts w:ascii="Times New Roman" w:eastAsia="Times New Roman" w:hAnsi="Times New Roman" w:cs="Times New Roman"/>
      <w:b/>
      <w:bCs/>
      <w:sz w:val="27"/>
      <w:szCs w:val="27"/>
      <w:lang w:val="en-GB" w:eastAsia="en-GB"/>
    </w:rPr>
  </w:style>
  <w:style w:type="character" w:customStyle="1" w:styleId="normaltextrun">
    <w:name w:val="normaltextrun"/>
    <w:basedOn w:val="DefaultParagraphFont"/>
    <w:rsid w:val="000145AC"/>
  </w:style>
  <w:style w:type="character" w:customStyle="1" w:styleId="eop">
    <w:name w:val="eop"/>
    <w:basedOn w:val="DefaultParagraphFont"/>
    <w:rsid w:val="00014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20934">
      <w:bodyDiv w:val="1"/>
      <w:marLeft w:val="0"/>
      <w:marRight w:val="0"/>
      <w:marTop w:val="0"/>
      <w:marBottom w:val="0"/>
      <w:divBdr>
        <w:top w:val="none" w:sz="0" w:space="0" w:color="auto"/>
        <w:left w:val="none" w:sz="0" w:space="0" w:color="auto"/>
        <w:bottom w:val="none" w:sz="0" w:space="0" w:color="auto"/>
        <w:right w:val="none" w:sz="0" w:space="0" w:color="auto"/>
      </w:divBdr>
    </w:div>
    <w:div w:id="372583056">
      <w:bodyDiv w:val="1"/>
      <w:marLeft w:val="0"/>
      <w:marRight w:val="0"/>
      <w:marTop w:val="0"/>
      <w:marBottom w:val="0"/>
      <w:divBdr>
        <w:top w:val="none" w:sz="0" w:space="0" w:color="auto"/>
        <w:left w:val="none" w:sz="0" w:space="0" w:color="auto"/>
        <w:bottom w:val="none" w:sz="0" w:space="0" w:color="auto"/>
        <w:right w:val="none" w:sz="0" w:space="0" w:color="auto"/>
      </w:divBdr>
    </w:div>
    <w:div w:id="667557769">
      <w:bodyDiv w:val="1"/>
      <w:marLeft w:val="0"/>
      <w:marRight w:val="0"/>
      <w:marTop w:val="0"/>
      <w:marBottom w:val="0"/>
      <w:divBdr>
        <w:top w:val="none" w:sz="0" w:space="0" w:color="auto"/>
        <w:left w:val="none" w:sz="0" w:space="0" w:color="auto"/>
        <w:bottom w:val="none" w:sz="0" w:space="0" w:color="auto"/>
        <w:right w:val="none" w:sz="0" w:space="0" w:color="auto"/>
      </w:divBdr>
    </w:div>
    <w:div w:id="983313252">
      <w:bodyDiv w:val="1"/>
      <w:marLeft w:val="0"/>
      <w:marRight w:val="0"/>
      <w:marTop w:val="0"/>
      <w:marBottom w:val="0"/>
      <w:divBdr>
        <w:top w:val="none" w:sz="0" w:space="0" w:color="auto"/>
        <w:left w:val="none" w:sz="0" w:space="0" w:color="auto"/>
        <w:bottom w:val="none" w:sz="0" w:space="0" w:color="auto"/>
        <w:right w:val="none" w:sz="0" w:space="0" w:color="auto"/>
      </w:divBdr>
    </w:div>
    <w:div w:id="12584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e.l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6e386bd78752289656d938d53a7471c4">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5a3f2d80f6ee09d660173bb0ebc9d133"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18DF5-446D-41D6-8862-7B97B36BF6AB}">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2.xml><?xml version="1.0" encoding="utf-8"?>
<ds:datastoreItem xmlns:ds="http://schemas.openxmlformats.org/officeDocument/2006/customXml" ds:itemID="{1D9276EB-42B6-4A4B-95BF-3274FADB2AEE}">
  <ds:schemaRefs>
    <ds:schemaRef ds:uri="http://schemas.openxmlformats.org/officeDocument/2006/bibliography"/>
  </ds:schemaRefs>
</ds:datastoreItem>
</file>

<file path=customXml/itemProps3.xml><?xml version="1.0" encoding="utf-8"?>
<ds:datastoreItem xmlns:ds="http://schemas.openxmlformats.org/officeDocument/2006/customXml" ds:itemID="{2C31434F-A8EB-4592-B13C-C61AA4108236}">
  <ds:schemaRefs>
    <ds:schemaRef ds:uri="http://schemas.microsoft.com/sharepoint/v3/contenttype/forms"/>
  </ds:schemaRefs>
</ds:datastoreItem>
</file>

<file path=customXml/itemProps4.xml><?xml version="1.0" encoding="utf-8"?>
<ds:datastoreItem xmlns:ds="http://schemas.openxmlformats.org/officeDocument/2006/customXml" ds:itemID="{DEA21AD2-3E5F-444A-BA4E-9B9A88932B4E}"/>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Danielle Weber</cp:lastModifiedBy>
  <cp:revision>52</cp:revision>
  <cp:lastPrinted>2025-11-07T09:19:00Z</cp:lastPrinted>
  <dcterms:created xsi:type="dcterms:W3CDTF">2020-08-07T08:22:00Z</dcterms:created>
  <dcterms:modified xsi:type="dcterms:W3CDTF">2025-11-13T09:36:00Z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2025-10-15T08:29:27Z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e2f8236c-6fd0-4286-ab1f-f43508cd8f44</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docLang">
    <vt:lpwstr>de</vt:lpwstr>
  </property>
  <property fmtid="{D5CDD505-2E9C-101B-9397-08002B2CF9AE}" pid="12" name="MediaServiceImageTags">
    <vt:lpwstr/>
  </property>
</Properties>
</file>