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74BD" w:rsidR="00E61B7F" w:rsidP="00E61B7F" w:rsidRDefault="00E61B7F" w14:paraId="72A69C6C" w14:textId="4FB81594">
      <w:pPr>
        <w:pStyle w:val="TITRE1erpage"/>
        <w:rPr>
          <w:lang w:val="de-DE"/>
        </w:rPr>
      </w:pPr>
      <w:r w:rsidRPr="008A74BD">
        <w:rPr>
          <w:lang w:val="de-DE"/>
        </w:rPr>
        <w:t xml:space="preserve">MT 17 - </w:t>
      </w:r>
      <w:r w:rsidRPr="008A74BD">
        <w:rPr>
          <w:lang w:val="de-DE"/>
        </w:rPr>
        <w:br/>
      </w:r>
      <w:r w:rsidRPr="008A74BD">
        <w:rPr>
          <w:lang w:val="de-DE"/>
        </w:rPr>
        <w:t xml:space="preserve">Aufforderung zur Aushändigung </w:t>
      </w:r>
      <w:r w:rsidRPr="008A74BD" w:rsidR="00DB4EC4">
        <w:rPr>
          <w:lang w:val="de-DE"/>
        </w:rPr>
        <w:t>eines Arbeitszeugnisses</w:t>
      </w:r>
      <w:r w:rsidRPr="008A74BD">
        <w:rPr>
          <w:lang w:val="de-DE"/>
        </w:rPr>
        <w:t xml:space="preserve"> </w:t>
      </w:r>
      <w:r>
        <w:rPr>
          <w:rStyle w:val="FootnoteReference"/>
        </w:rPr>
        <w:footnoteReference w:id="1"/>
      </w:r>
    </w:p>
    <w:p w:rsidRPr="00D2534D" w:rsidR="00D2534D" w:rsidP="00D2534D" w:rsidRDefault="00D2534D" w14:paraId="3AC0BC16" w14:textId="6C063D8D">
      <w:pPr>
        <w:pStyle w:val="ArticleetSous-titres"/>
        <w:numPr>
          <w:ilvl w:val="1"/>
          <w:numId w:val="0"/>
        </w:numPr>
        <w:rPr>
          <w:b w:val="0"/>
          <w:bCs w:val="0"/>
          <w:sz w:val="18"/>
          <w:lang w:val="de-DE"/>
        </w:rPr>
      </w:pPr>
      <w:r w:rsidRPr="00D2534D">
        <w:rPr>
          <w:b w:val="0"/>
          <w:bCs w:val="0"/>
          <w:sz w:val="18"/>
          <w:lang w:val="de-DE"/>
        </w:rPr>
        <w:t>Bei Beendigung des Arbeitsverhältnisses ist der Arbeitgeber verpflichtet, dem Arbeitnehmer auf dessen Verlangen ein Zeugnis auszustellen, das ausschließlich das Datum des Eintritts und des Austritts, die Art der ausgeübten Tätigkeit bzw. gegebenenfalls die nacheinander ausgeübten Tätigkeiten sowie die Zeiträume enthält, in denen diese Tätigkeiten ausgeübt wurden.</w:t>
      </w:r>
    </w:p>
    <w:p w:rsidRPr="00D2534D" w:rsidR="00D2534D" w:rsidP="00D2534D" w:rsidRDefault="00D2534D" w14:paraId="05F8466F" w14:textId="02F3B982">
      <w:pPr>
        <w:pStyle w:val="ArticleetSous-titres"/>
        <w:numPr>
          <w:ilvl w:val="1"/>
          <w:numId w:val="0"/>
        </w:numPr>
        <w:rPr>
          <w:b w:val="0"/>
          <w:bCs w:val="0"/>
          <w:sz w:val="18"/>
          <w:lang w:val="de-DE"/>
        </w:rPr>
      </w:pPr>
      <w:r w:rsidRPr="00D2534D">
        <w:rPr>
          <w:b w:val="0"/>
          <w:bCs w:val="0"/>
          <w:sz w:val="18"/>
          <w:lang w:val="de-DE"/>
        </w:rPr>
        <w:t>Das Zeugnis darf keine tendenziösen oder für den Arbeitnehmer nachteiligen Angaben enthalten.</w:t>
      </w:r>
    </w:p>
    <w:p w:rsidR="00D2534D" w:rsidP="00D2534D" w:rsidRDefault="00D2534D" w14:paraId="6E3028E1" w14:textId="2043390B">
      <w:pPr>
        <w:pStyle w:val="ArticleetSous-titres"/>
        <w:numPr>
          <w:ilvl w:val="1"/>
          <w:numId w:val="0"/>
        </w:numPr>
        <w:rPr>
          <w:b w:val="0"/>
          <w:bCs w:val="0"/>
          <w:sz w:val="18"/>
          <w:lang w:val="de-DE"/>
        </w:rPr>
      </w:pPr>
      <w:r w:rsidRPr="00D2534D">
        <w:rPr>
          <w:b w:val="0"/>
          <w:bCs w:val="0"/>
          <w:sz w:val="18"/>
          <w:lang w:val="de-DE"/>
        </w:rPr>
        <w:t>Im Falle eines befristeten Arbeitsvertrags ist das Arbeitszeugnis dem Arbeitnehmer auf dessen Verlangen mindestens acht Tage vor Ablauf des Vertrags auszustellen.</w:t>
      </w:r>
    </w:p>
    <w:p w:rsidRPr="00E95C9D" w:rsidR="00E95C9D" w:rsidP="00E95C9D" w:rsidRDefault="00E95C9D" w14:paraId="0CD29C2C" w14:textId="4AB61A93">
      <w:pPr>
        <w:jc w:val="both"/>
        <w:rPr>
          <w:rFonts w:ascii="Verdana" w:hAnsi="Verdana"/>
          <w:b/>
          <w:bCs/>
          <w:sz w:val="20"/>
          <w:szCs w:val="18"/>
          <w:lang w:val="de-DE"/>
        </w:rPr>
      </w:pPr>
      <w:r w:rsidRPr="00E95C9D">
        <w:rPr>
          <w:rFonts w:ascii="Verdana" w:hAnsi="Verdana"/>
          <w:b/>
          <w:bCs/>
          <w:sz w:val="20"/>
          <w:szCs w:val="18"/>
          <w:lang w:val="de-DE"/>
        </w:rPr>
        <w:t xml:space="preserve">Was tun, wenn der Arbeitgeber sich weigert, trotz Aufforderung des Arbeitnehmers ein Arbeitszeugnis </w:t>
      </w:r>
      <w:r w:rsidRPr="00E95C9D">
        <w:rPr>
          <w:rFonts w:ascii="Verdana" w:hAnsi="Verdana"/>
          <w:b/>
          <w:bCs/>
          <w:sz w:val="20"/>
          <w:szCs w:val="18"/>
          <w:lang w:val="de-DE"/>
        </w:rPr>
        <w:t>auszustellen</w:t>
      </w:r>
      <w:r>
        <w:rPr>
          <w:rFonts w:ascii="Verdana" w:hAnsi="Verdana"/>
          <w:b/>
          <w:bCs/>
          <w:sz w:val="20"/>
          <w:szCs w:val="18"/>
          <w:lang w:val="de-DE"/>
        </w:rPr>
        <w:t>?</w:t>
      </w:r>
    </w:p>
    <w:p w:rsidRPr="00E95C9D" w:rsidR="00E95C9D" w:rsidP="00E95C9D" w:rsidRDefault="00E95C9D" w14:paraId="412177A9" w14:textId="3C2FDE21">
      <w:pPr>
        <w:jc w:val="both"/>
        <w:rPr>
          <w:rFonts w:ascii="Verdana" w:hAnsi="Verdana"/>
          <w:sz w:val="20"/>
          <w:szCs w:val="18"/>
          <w:lang w:val="de-DE"/>
        </w:rPr>
      </w:pPr>
      <w:r w:rsidRPr="00E95C9D">
        <w:rPr>
          <w:rFonts w:ascii="Verdana" w:hAnsi="Verdana"/>
          <w:sz w:val="20"/>
          <w:szCs w:val="18"/>
          <w:lang w:val="de-DE"/>
        </w:rPr>
        <w:t>Verweigert der Arbeitgeber die Ausstellung eines Arbeitszeugnisses oder verzögert er dessen Ausstellung ohne sachlichen Grund, kann der Arbeitnehmer den Arbeitgeber mittels eingeschriebenen Schreibens zur Ausstellung auffordern (Mahnung).</w:t>
      </w:r>
    </w:p>
    <w:p w:rsidRPr="00E95C9D" w:rsidR="00E95C9D" w:rsidP="00E95C9D" w:rsidRDefault="00E95C9D" w14:paraId="3BF85F3E" w14:textId="77777777">
      <w:pPr>
        <w:jc w:val="both"/>
        <w:rPr>
          <w:rFonts w:ascii="Verdana" w:hAnsi="Verdana"/>
          <w:sz w:val="20"/>
          <w:szCs w:val="18"/>
          <w:lang w:val="de-DE"/>
        </w:rPr>
      </w:pPr>
      <w:r w:rsidRPr="00E95C9D">
        <w:rPr>
          <w:rFonts w:ascii="Verdana" w:hAnsi="Verdana"/>
          <w:sz w:val="20"/>
          <w:szCs w:val="18"/>
          <w:lang w:val="de-DE"/>
        </w:rPr>
        <w:t>Bleibt diese Aufforderung erfolglos, kann der Arbeitnehmer den Arbeitgeber auf dem Rechtsweg zur Ausstellung des Arbeitszeugnisses verpflichten. Ein besonderes Verfahren (Eilverfahren) ermöglicht es ihm, schnell eine gerichtliche Entscheidung zu erlangen, die den Arbeitgeber zur Ausstellung des Zeugnisses verpflichtet, gegebenenfalls auch unter Androhung eines Zwangsgeldes pro Tag des Verzugs (siehe MT 43).</w:t>
      </w:r>
    </w:p>
    <w:p w:rsidRPr="00E95C9D" w:rsidR="00E95C9D" w:rsidP="00E95C9D" w:rsidRDefault="00E95C9D" w14:paraId="426AA6FD" w14:textId="77777777">
      <w:pPr>
        <w:jc w:val="both"/>
        <w:rPr>
          <w:rFonts w:ascii="Verdana" w:hAnsi="Verdana"/>
          <w:b/>
          <w:bCs/>
          <w:sz w:val="20"/>
          <w:szCs w:val="18"/>
          <w:lang w:val="de-DE"/>
        </w:rPr>
      </w:pPr>
    </w:p>
    <w:p w:rsidRPr="00E95C9D" w:rsidR="00E95C9D" w:rsidP="00E95C9D" w:rsidRDefault="00E95C9D" w14:paraId="41248C71" w14:textId="47264F32">
      <w:pPr>
        <w:jc w:val="both"/>
        <w:rPr>
          <w:rFonts w:ascii="Verdana" w:hAnsi="Verdana"/>
          <w:b/>
          <w:bCs/>
          <w:sz w:val="20"/>
          <w:szCs w:val="18"/>
          <w:lang w:val="de-DE"/>
        </w:rPr>
      </w:pPr>
      <w:r w:rsidRPr="00E95C9D">
        <w:rPr>
          <w:rFonts w:ascii="Verdana" w:hAnsi="Verdana"/>
          <w:b/>
          <w:bCs/>
          <w:sz w:val="20"/>
          <w:szCs w:val="18"/>
          <w:lang w:val="de-DE"/>
        </w:rPr>
        <w:t xml:space="preserve">Was tun, wenn das Zeugnis negative Angaben </w:t>
      </w:r>
      <w:r w:rsidRPr="00E95C9D">
        <w:rPr>
          <w:rFonts w:ascii="Verdana" w:hAnsi="Verdana"/>
          <w:b/>
          <w:bCs/>
          <w:sz w:val="20"/>
          <w:szCs w:val="18"/>
          <w:lang w:val="de-DE"/>
        </w:rPr>
        <w:t>enthält</w:t>
      </w:r>
      <w:r>
        <w:rPr>
          <w:rFonts w:ascii="Verdana" w:hAnsi="Verdana"/>
          <w:b/>
          <w:bCs/>
          <w:sz w:val="20"/>
          <w:szCs w:val="18"/>
          <w:lang w:val="de-DE"/>
        </w:rPr>
        <w:t>?</w:t>
      </w:r>
    </w:p>
    <w:p w:rsidRPr="00E95C9D" w:rsidR="00E95C9D" w:rsidP="00E95C9D" w:rsidRDefault="00E95C9D" w14:paraId="73B927C7" w14:textId="50FF0D5B">
      <w:pPr>
        <w:jc w:val="both"/>
        <w:rPr>
          <w:rFonts w:ascii="Verdana" w:hAnsi="Verdana"/>
          <w:sz w:val="20"/>
          <w:szCs w:val="18"/>
          <w:lang w:val="de-DE"/>
        </w:rPr>
      </w:pPr>
      <w:r w:rsidRPr="00E95C9D">
        <w:rPr>
          <w:rFonts w:ascii="Verdana" w:hAnsi="Verdana"/>
          <w:sz w:val="20"/>
          <w:szCs w:val="18"/>
          <w:lang w:val="de-DE"/>
        </w:rPr>
        <w:t>Ist der Arbeitnehmer der Auffassung, dass das Zeugnis direkt oder indirekt negative Angaben enthält, kann er den Arbeitgeber auffordern, ein neues Zeugnis auszustellen, das sich auf die oben genannten objektiven Angaben beschränkt.</w:t>
      </w:r>
    </w:p>
    <w:p w:rsidRPr="00E95C9D" w:rsidR="00B44F1A" w:rsidP="00E95C9D" w:rsidRDefault="00E95C9D" w14:paraId="4483E372" w14:textId="2137E393">
      <w:pPr>
        <w:jc w:val="both"/>
        <w:rPr>
          <w:lang w:val="de-CH"/>
        </w:rPr>
      </w:pPr>
      <w:r w:rsidRPr="00E95C9D">
        <w:rPr>
          <w:rFonts w:ascii="Verdana" w:hAnsi="Verdana"/>
          <w:sz w:val="20"/>
          <w:szCs w:val="18"/>
          <w:lang w:val="de-DE"/>
        </w:rPr>
        <w:t>In einem solchen Fall ist der Arbeitgeber verpflichtet, die Berichtigung vorzunehmen, da der Arbeitnehmer Anspruch auf ein neutrales Zeugnis hat.</w:t>
      </w:r>
    </w:p>
    <w:p w:rsidR="00F96920" w:rsidP="00F96920" w:rsidRDefault="00F96920" w14:paraId="12B9655B" w14:textId="77777777">
      <w:pPr>
        <w:jc w:val="both"/>
        <w:rPr>
          <w:lang w:val="de-CH"/>
        </w:rPr>
      </w:pPr>
    </w:p>
    <w:p w:rsidR="00F96920" w:rsidP="00F96920" w:rsidRDefault="00F96920" w14:paraId="6D721ED6" w14:textId="77777777">
      <w:pPr>
        <w:jc w:val="both"/>
        <w:rPr>
          <w:lang w:val="de-CH"/>
        </w:rPr>
      </w:pPr>
    </w:p>
    <w:p w:rsidR="00F96920" w:rsidP="00F96920" w:rsidRDefault="00F96920" w14:paraId="4E15DC38" w14:textId="77777777">
      <w:pPr>
        <w:jc w:val="both"/>
        <w:rPr>
          <w:lang w:val="de-CH"/>
        </w:rPr>
      </w:pPr>
    </w:p>
    <w:p w:rsidR="00F96920" w:rsidP="00F96920" w:rsidRDefault="00F96920" w14:paraId="37AE4083" w14:textId="77777777">
      <w:pPr>
        <w:jc w:val="both"/>
        <w:rPr>
          <w:lang w:val="de-CH"/>
        </w:rPr>
      </w:pPr>
    </w:p>
    <w:p w:rsidR="00F96920" w:rsidP="00F96920" w:rsidRDefault="00F96920" w14:paraId="32EDB835" w14:textId="77777777">
      <w:pPr>
        <w:jc w:val="both"/>
        <w:rPr>
          <w:lang w:val="de-CH"/>
        </w:rPr>
      </w:pPr>
    </w:p>
    <w:p w:rsidR="00E61B7F" w:rsidP="00F96920" w:rsidRDefault="00E61B7F" w14:paraId="4E8CF7BB" w14:textId="77777777">
      <w:pPr>
        <w:pStyle w:val="Subtitle"/>
        <w:numPr>
          <w:ilvl w:val="0"/>
          <w:numId w:val="0"/>
        </w:numPr>
        <w:jc w:val="both"/>
        <w:rPr>
          <w:rFonts w:ascii="Verdana" w:hAnsi="Verdana"/>
          <w:color w:val="5B9BD5" w:themeColor="accent1"/>
          <w:sz w:val="20"/>
          <w:szCs w:val="20"/>
          <w:lang w:val="de-CH"/>
        </w:rPr>
      </w:pPr>
    </w:p>
    <w:p w:rsidR="00E61B7F" w:rsidP="00F96920" w:rsidRDefault="00E61B7F" w14:paraId="103DC597" w14:textId="77777777">
      <w:pPr>
        <w:pStyle w:val="Subtitle"/>
        <w:numPr>
          <w:ilvl w:val="0"/>
          <w:numId w:val="0"/>
        </w:numPr>
        <w:jc w:val="both"/>
        <w:rPr>
          <w:rFonts w:ascii="Verdana" w:hAnsi="Verdana"/>
          <w:color w:val="5B9BD5" w:themeColor="accent1"/>
          <w:sz w:val="20"/>
          <w:szCs w:val="20"/>
          <w:lang w:val="de-CH"/>
        </w:rPr>
      </w:pPr>
    </w:p>
    <w:p w:rsidR="00E61B7F" w:rsidP="00F96920" w:rsidRDefault="00E61B7F" w14:paraId="0CC7AF00" w14:textId="77777777">
      <w:pPr>
        <w:pStyle w:val="Subtitle"/>
        <w:numPr>
          <w:ilvl w:val="0"/>
          <w:numId w:val="0"/>
        </w:numPr>
        <w:jc w:val="both"/>
        <w:rPr>
          <w:rFonts w:ascii="Verdana" w:hAnsi="Verdana"/>
          <w:color w:val="5B9BD5" w:themeColor="accent1"/>
          <w:sz w:val="20"/>
          <w:szCs w:val="20"/>
          <w:lang w:val="de-CH"/>
        </w:rPr>
      </w:pPr>
    </w:p>
    <w:p w:rsidRPr="008A74BD" w:rsidR="00F96920" w:rsidP="00E61B7F" w:rsidRDefault="00F96920" w14:paraId="25185C08" w14:textId="77777777">
      <w:pPr>
        <w:pStyle w:val="Texte"/>
        <w:spacing w:before="480"/>
        <w:rPr>
          <w:lang w:val="de-DE"/>
        </w:rPr>
      </w:pPr>
      <w:r w:rsidRPr="008A74BD">
        <w:rPr>
          <w:lang w:val="de-DE"/>
        </w:rPr>
        <w:t>(Name und Anschrift des Arbeitnehmers)</w:t>
      </w:r>
    </w:p>
    <w:p w:rsidRPr="00F96920" w:rsidR="00F96920" w:rsidP="00F96920" w:rsidRDefault="00F96920" w14:paraId="328F68A3" w14:textId="77777777">
      <w:pPr>
        <w:pStyle w:val="ListParagraph"/>
        <w:ind w:left="360"/>
        <w:jc w:val="both"/>
        <w:rPr>
          <w:rFonts w:ascii="Verdana" w:hAnsi="Verdana"/>
          <w:sz w:val="20"/>
          <w:szCs w:val="20"/>
          <w:lang w:val="de-CH"/>
        </w:rPr>
      </w:pPr>
    </w:p>
    <w:p w:rsidRPr="008A74BD" w:rsidR="00F96920" w:rsidP="00E61B7F" w:rsidRDefault="00F96920" w14:paraId="42AE04DD" w14:textId="77777777">
      <w:pPr>
        <w:pStyle w:val="Texte"/>
        <w:jc w:val="right"/>
        <w:rPr>
          <w:lang w:val="de-DE"/>
        </w:rPr>
      </w:pPr>
      <w:r w:rsidRPr="008A74BD">
        <w:rPr>
          <w:lang w:val="de-DE"/>
        </w:rPr>
        <w:t>(Name und Anschrift des Arbeitgebers)</w:t>
      </w:r>
    </w:p>
    <w:p w:rsidRPr="008A74BD" w:rsidR="00F96920" w:rsidP="00E61B7F" w:rsidRDefault="00F96920" w14:paraId="28FD6F59" w14:textId="5AAE997B">
      <w:pPr>
        <w:pStyle w:val="Texte"/>
        <w:jc w:val="right"/>
        <w:rPr>
          <w:lang w:val="de-DE"/>
        </w:rPr>
      </w:pPr>
      <w:r w:rsidRPr="008A74BD">
        <w:rPr>
          <w:lang w:val="de-DE"/>
        </w:rPr>
        <w:t>(Ort und Datum)</w:t>
      </w:r>
    </w:p>
    <w:p w:rsidRPr="008A74BD" w:rsidR="00E61B7F" w:rsidP="00E61B7F" w:rsidRDefault="00E61B7F" w14:paraId="7742ECE1" w14:textId="77777777">
      <w:pPr>
        <w:pStyle w:val="Article"/>
        <w:spacing w:before="600"/>
        <w:rPr>
          <w:lang w:val="de-DE"/>
        </w:rPr>
      </w:pPr>
    </w:p>
    <w:p w:rsidRPr="008A74BD" w:rsidR="00F96920" w:rsidP="00E61B7F" w:rsidRDefault="00F96920" w14:paraId="1DA573BD" w14:textId="5581C779">
      <w:pPr>
        <w:pStyle w:val="Article"/>
        <w:spacing w:before="600"/>
        <w:rPr>
          <w:lang w:val="de-DE"/>
        </w:rPr>
      </w:pPr>
      <w:r w:rsidRPr="008A74BD">
        <w:rPr>
          <w:lang w:val="de-DE"/>
        </w:rPr>
        <w:t>PER EINSCHREIBEN</w:t>
      </w:r>
    </w:p>
    <w:p w:rsidRPr="008A74BD" w:rsidR="00E61B7F" w:rsidP="00E61B7F" w:rsidRDefault="00E61B7F" w14:paraId="6ECE5794" w14:textId="77777777">
      <w:pPr>
        <w:pStyle w:val="Texte"/>
        <w:rPr>
          <w:lang w:val="de-DE"/>
        </w:rPr>
      </w:pPr>
    </w:p>
    <w:p w:rsidRPr="008A74BD" w:rsidR="00F96920" w:rsidP="00E61B7F" w:rsidRDefault="00F96920" w14:paraId="4BCAD0F2" w14:textId="50CA7DC7">
      <w:pPr>
        <w:pStyle w:val="Texte"/>
        <w:rPr>
          <w:lang w:val="de-DE"/>
        </w:rPr>
      </w:pPr>
      <w:r w:rsidRPr="008A74BD">
        <w:rPr>
          <w:lang w:val="de-DE"/>
        </w:rPr>
        <w:t>Betreff: Arbeits</w:t>
      </w:r>
      <w:r w:rsidR="00C80FA0">
        <w:rPr>
          <w:lang w:val="de-DE"/>
        </w:rPr>
        <w:t>zeugnis</w:t>
      </w:r>
    </w:p>
    <w:p w:rsidRPr="008A74BD" w:rsidR="00F96920" w:rsidP="00E61B7F" w:rsidRDefault="00F96920" w14:paraId="3EBEA1C4" w14:textId="38D034F0">
      <w:pPr>
        <w:pStyle w:val="Texte"/>
        <w:spacing w:before="480"/>
        <w:rPr>
          <w:i/>
          <w:lang w:val="de-DE"/>
        </w:rPr>
      </w:pPr>
      <w:r w:rsidRPr="008A74BD">
        <w:rPr>
          <w:i/>
          <w:lang w:val="de-DE"/>
        </w:rPr>
        <w:t>Sehr geehrte Frau ______________</w:t>
      </w:r>
      <w:r w:rsidRPr="008A74BD" w:rsidR="00CA1312">
        <w:rPr>
          <w:i/>
          <w:lang w:val="de-DE"/>
        </w:rPr>
        <w:t>_,</w:t>
      </w:r>
      <w:r w:rsidRPr="008A74BD">
        <w:rPr>
          <w:i/>
          <w:lang w:val="de-DE"/>
        </w:rPr>
        <w:t xml:space="preserve"> sehr geehrter Herr _______________</w:t>
      </w:r>
      <w:r w:rsidRPr="00E61B7F">
        <w:rPr>
          <w:vertAlign w:val="superscript"/>
        </w:rPr>
        <w:footnoteReference w:id="2"/>
      </w:r>
      <w:r w:rsidRPr="008A74BD">
        <w:rPr>
          <w:i/>
          <w:lang w:val="de-DE"/>
        </w:rPr>
        <w:t>,</w:t>
      </w:r>
    </w:p>
    <w:p w:rsidR="002A5BA7" w:rsidP="00E61B7F" w:rsidRDefault="002A5BA7" w14:paraId="3CA911B8" w14:textId="77777777">
      <w:pPr>
        <w:pStyle w:val="Texte"/>
        <w:rPr>
          <w:lang w:val="de-DE"/>
        </w:rPr>
      </w:pPr>
      <w:r w:rsidRPr="002A5BA7">
        <w:rPr>
          <w:lang w:val="de-DE"/>
        </w:rPr>
        <w:t>bis zum heutigen Tag warte ich noch immer auf mein Arbeitszeugnis, das ich am __________________ angefordert habe.</w:t>
      </w:r>
    </w:p>
    <w:p w:rsidRPr="00CA1312" w:rsidR="00CA1312" w:rsidP="00CA1312" w:rsidRDefault="00CA1312" w14:paraId="695EEA04" w14:textId="252BC36B">
      <w:pPr>
        <w:pStyle w:val="Texte"/>
        <w:rPr>
          <w:lang w:val="de-DE"/>
        </w:rPr>
      </w:pPr>
      <w:r w:rsidRPr="00CA1312">
        <w:rPr>
          <w:lang w:val="de-DE"/>
        </w:rPr>
        <w:t>Gemäß Artikel L.125-6 des Arbeitsgesetzbuches ist der Arbeitgeber verpflichtet, dem Arbeitnehmer auf dessen Verlangen ein Arbeitszeugnis auszustellen.</w:t>
      </w:r>
    </w:p>
    <w:p w:rsidRPr="00CA1312" w:rsidR="00CA1312" w:rsidP="00CA1312" w:rsidRDefault="00CA1312" w14:paraId="53E13E12" w14:textId="6C408389">
      <w:pPr>
        <w:pStyle w:val="Texte"/>
        <w:rPr>
          <w:lang w:val="de-DE"/>
        </w:rPr>
      </w:pPr>
      <w:r w:rsidRPr="00CA1312">
        <w:rPr>
          <w:lang w:val="de-DE"/>
        </w:rPr>
        <w:t>Im Falle eines befristeten Arbeitsvertrags ist das Arbeitszeugnis dem Arbeitnehmer mindestens acht Tage vor Ablauf des Vertrags auszuhändigen.</w:t>
      </w:r>
    </w:p>
    <w:p w:rsidRPr="00CA1312" w:rsidR="00CA1312" w:rsidP="00CA1312" w:rsidRDefault="00CA1312" w14:paraId="281A5A0C" w14:textId="1ACBCEE1">
      <w:pPr>
        <w:pStyle w:val="Texte"/>
        <w:rPr>
          <w:lang w:val="de-DE"/>
        </w:rPr>
      </w:pPr>
      <w:r w:rsidRPr="00CA1312">
        <w:rPr>
          <w:lang w:val="de-DE"/>
        </w:rPr>
        <w:t>Ich fordere Sie daher hiermit auf, mir mein Arbeitszeugnis innerhalb von 8 Tagen zukommen zu lassen.</w:t>
      </w:r>
    </w:p>
    <w:p w:rsidRPr="00CA1312" w:rsidR="00CA1312" w:rsidP="00CA1312" w:rsidRDefault="00CA1312" w14:paraId="32F9C788" w14:textId="301294B3">
      <w:pPr>
        <w:pStyle w:val="Texte"/>
        <w:rPr>
          <w:lang w:val="de-DE"/>
        </w:rPr>
      </w:pPr>
      <w:r w:rsidRPr="00CA1312">
        <w:rPr>
          <w:lang w:val="de-DE"/>
        </w:rPr>
        <w:t>Andernfalls werde ich ohne weitere Ankündigung das Arbeitsgericht anrufen.</w:t>
      </w:r>
    </w:p>
    <w:p w:rsidRPr="00C80FA0" w:rsidR="00F96920" w:rsidP="00CA1312" w:rsidRDefault="00CA1312" w14:paraId="36E6E98B" w14:textId="0890E4A8">
      <w:pPr>
        <w:pStyle w:val="Texte"/>
        <w:rPr>
          <w:i/>
          <w:iCs/>
          <w:lang w:val="de-DE"/>
        </w:rPr>
      </w:pPr>
      <w:r w:rsidRPr="00C80FA0">
        <w:rPr>
          <w:i/>
          <w:iCs/>
          <w:lang w:val="de-DE"/>
        </w:rPr>
        <w:t xml:space="preserve">Dieses Schreiben erfolgt unter Vorbehalt aller Rechte und gilt als Mahnung. Eine Kopie dieses Schreibens wird der ITM zur Kenntnisnahme </w:t>
      </w:r>
      <w:r w:rsidRPr="00C80FA0" w:rsidR="00F96920">
        <w:rPr>
          <w:i/>
          <w:iCs/>
          <w:lang w:val="de-DE"/>
        </w:rPr>
        <w:t>übermittelt.</w:t>
      </w:r>
      <w:r w:rsidRPr="00C80FA0" w:rsidR="00F96920">
        <w:rPr>
          <w:i/>
          <w:iCs/>
          <w:vertAlign w:val="superscript"/>
        </w:rPr>
        <w:footnoteReference w:id="3"/>
      </w:r>
    </w:p>
    <w:p w:rsidRPr="00F96920" w:rsidR="00F96920" w:rsidP="00F96920" w:rsidRDefault="00F96920" w14:paraId="539A4326" w14:textId="77777777">
      <w:pPr>
        <w:pStyle w:val="ListParagraph"/>
        <w:ind w:left="360"/>
        <w:jc w:val="both"/>
        <w:rPr>
          <w:rFonts w:ascii="Verdana" w:hAnsi="Verdana"/>
          <w:sz w:val="20"/>
          <w:szCs w:val="20"/>
          <w:lang w:val="de-CH"/>
        </w:rPr>
      </w:pPr>
    </w:p>
    <w:p w:rsidRPr="00E61B7F" w:rsidR="00F96920" w:rsidP="00E61B7F" w:rsidRDefault="00F96920" w14:paraId="600EF7D9" w14:textId="77777777">
      <w:pPr>
        <w:pStyle w:val="Texte"/>
      </w:pPr>
      <w:r w:rsidRPr="00E61B7F">
        <w:t>Mit freundlichen Grüßen,</w:t>
      </w:r>
    </w:p>
    <w:p w:rsidRPr="00E61B7F" w:rsidR="00F96920" w:rsidP="00E61B7F" w:rsidRDefault="00F96920" w14:paraId="39472104" w14:textId="77777777">
      <w:pPr>
        <w:pStyle w:val="Texte"/>
      </w:pPr>
    </w:p>
    <w:p w:rsidRPr="00E61B7F" w:rsidR="00F96920" w:rsidP="00E61B7F" w:rsidRDefault="00F96920" w14:paraId="06E43A36" w14:textId="77777777">
      <w:pPr>
        <w:pStyle w:val="Texte"/>
      </w:pPr>
    </w:p>
    <w:p w:rsidRPr="00E61B7F" w:rsidR="00F96920" w:rsidP="00E61B7F" w:rsidRDefault="00F96920" w14:paraId="7C99CFE7" w14:textId="011613A9">
      <w:pPr>
        <w:pStyle w:val="Blocsignature"/>
        <w:tabs>
          <w:tab w:val="clear" w:pos="6804"/>
          <w:tab w:val="left" w:pos="7655"/>
        </w:tabs>
        <w:spacing w:before="0" w:after="60"/>
        <w:jc w:val="right"/>
        <w:rPr>
          <w:lang w:val="fr-CH"/>
        </w:rPr>
      </w:pPr>
      <w:r w:rsidRPr="00E61B7F">
        <w:rPr>
          <w:lang w:val="fr-CH"/>
        </w:rPr>
        <w:t>______</w:t>
      </w:r>
      <w:r w:rsidR="00E61B7F">
        <w:rPr>
          <w:lang w:val="fr-CH"/>
        </w:rPr>
        <w:t>__</w:t>
      </w:r>
      <w:r w:rsidRPr="00E61B7F">
        <w:rPr>
          <w:lang w:val="fr-CH"/>
        </w:rPr>
        <w:t xml:space="preserve">___ </w:t>
      </w:r>
    </w:p>
    <w:p w:rsidRPr="00E61B7F" w:rsidR="00F96920" w:rsidP="00E61B7F" w:rsidRDefault="00F96920" w14:paraId="33C9CA27" w14:textId="77777777">
      <w:pPr>
        <w:pStyle w:val="Blocsignature"/>
        <w:tabs>
          <w:tab w:val="clear" w:pos="6804"/>
          <w:tab w:val="left" w:pos="7655"/>
        </w:tabs>
        <w:spacing w:before="60" w:after="240"/>
        <w:jc w:val="right"/>
        <w:rPr>
          <w:lang w:val="fr-CH"/>
        </w:rPr>
      </w:pPr>
      <w:r w:rsidRPr="00E61B7F">
        <w:rPr>
          <w:lang w:val="fr-CH"/>
        </w:rPr>
        <w:t>(Unterschrift)</w:t>
      </w:r>
    </w:p>
    <w:p w:rsidRPr="00F96920" w:rsidR="00F96920" w:rsidP="00F96920" w:rsidRDefault="00F96920" w14:paraId="5F5D101C" w14:textId="77777777">
      <w:pPr>
        <w:jc w:val="both"/>
        <w:rPr>
          <w:rFonts w:ascii="Verdana" w:hAnsi="Verdana" w:cs="Times New Roman"/>
          <w:sz w:val="20"/>
          <w:szCs w:val="20"/>
          <w:lang w:val="de-CH"/>
        </w:rPr>
      </w:pPr>
    </w:p>
    <w:p w:rsidRPr="00F96920" w:rsidR="00F96920" w:rsidP="00F96920" w:rsidRDefault="00F96920" w14:paraId="103FE920" w14:textId="77777777">
      <w:pPr>
        <w:jc w:val="both"/>
        <w:rPr>
          <w:rFonts w:ascii="Verdana" w:hAnsi="Verdana" w:cs="Times New Roman"/>
          <w:sz w:val="16"/>
          <w:szCs w:val="16"/>
          <w:lang w:val="de-CH"/>
        </w:rPr>
      </w:pPr>
    </w:p>
    <w:sectPr w:rsidRPr="00F96920" w:rsidR="00F96920">
      <w:pgSz w:w="11906" w:h="16838" w:orient="portrait"/>
      <w:pgMar w:top="1417" w:right="1417" w:bottom="1417" w:left="1417" w:header="708" w:footer="708" w:gutter="0"/>
      <w:cols w:space="708"/>
      <w:docGrid w:linePitch="360"/>
      <w:titlePg w:val="1"/>
      <w:headerReference w:type="default" r:id="Re2cf6113073a4312"/>
      <w:headerReference w:type="first" r:id="R616b12553e944708"/>
      <w:footerReference w:type="default" r:id="Rc9f9c7efa9494bd7"/>
      <w:footerReference w:type="first" r:id="Reff633c030b44ba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2AB" w:rsidP="00F96920" w:rsidRDefault="005A12AB" w14:paraId="4C38A646" w14:textId="77777777">
      <w:pPr>
        <w:spacing w:after="0" w:line="240" w:lineRule="auto"/>
      </w:pPr>
      <w:r>
        <w:separator/>
      </w:r>
    </w:p>
  </w:endnote>
  <w:endnote w:type="continuationSeparator" w:id="0">
    <w:p w:rsidR="005A12AB" w:rsidP="00F96920" w:rsidRDefault="005A12AB" w14:paraId="715879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32814D53" w:rsidP="32814D53" w:rsidRDefault="32814D53" w14:paraId="1DB9A0F0" w14:textId="4EFEB976">
    <w:pPr>
      <w:bidi w:val="0"/>
      <w:spacing w:before="288" w:beforeAutospacing="off" w:after="288" w:afterAutospacing="off" w:line="276" w:lineRule="auto"/>
      <w:jc w:val="both"/>
    </w:pPr>
    <w:r w:rsidRPr="32814D53" w:rsidR="32814D53">
      <w:rPr>
        <w:rFonts w:ascii="Verdana" w:hAnsi="Verdana" w:eastAsia="Verdana" w:cs="Verdana"/>
        <w:i w:val="1"/>
        <w:iCs w:val="1"/>
        <w:noProof w:val="0"/>
        <w:sz w:val="14"/>
        <w:szCs w:val="14"/>
        <w:u w:val="single"/>
        <w:lang w:val="de-CH"/>
      </w:rPr>
      <w:t>Erläuterung</w:t>
    </w:r>
    <w:r w:rsidRPr="32814D53" w:rsidR="32814D53">
      <w:rPr>
        <w:rFonts w:ascii="Verdana" w:hAnsi="Verdana" w:eastAsia="Verdana" w:cs="Verdana"/>
        <w:i w:val="1"/>
        <w:iCs w:val="1"/>
        <w:noProof w:val="0"/>
        <w:sz w:val="14"/>
        <w:szCs w:val="14"/>
        <w:lang w:val="de-CH"/>
      </w:rPr>
      <w:t xml:space="preserve">: In diesem Dokument wird aus Gründen der Vereinfachung </w:t>
    </w:r>
    <w:r w:rsidRPr="32814D53" w:rsidR="32814D53">
      <w:rPr>
        <w:rFonts w:ascii="Verdana" w:hAnsi="Verdana" w:eastAsia="Verdana" w:cs="Verdana"/>
        <w:i w:val="1"/>
        <w:iCs w:val="1"/>
        <w:noProof w:val="0"/>
        <w:sz w:val="14"/>
        <w:szCs w:val="14"/>
        <w:lang w:val="de-CH"/>
      </w:rPr>
      <w:t>ausschließlich die männliche Form</w:t>
    </w:r>
    <w:r w:rsidRPr="32814D53" w:rsidR="32814D53">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32814D53" w:rsidTr="32814D53" w14:paraId="757B76FC">
      <w:trPr>
        <w:trHeight w:val="300"/>
      </w:trPr>
      <w:tc>
        <w:tcPr>
          <w:tcW w:w="3020" w:type="dxa"/>
          <w:tcMar/>
        </w:tcPr>
        <w:p w:rsidR="32814D53" w:rsidP="32814D53" w:rsidRDefault="32814D53" w14:paraId="33D720B8" w14:textId="7FEDBBAB">
          <w:pPr>
            <w:pStyle w:val="Header"/>
            <w:bidi w:val="0"/>
            <w:ind w:left="-115"/>
            <w:jc w:val="left"/>
          </w:pPr>
        </w:p>
      </w:tc>
      <w:tc>
        <w:tcPr>
          <w:tcW w:w="3020" w:type="dxa"/>
          <w:tcMar/>
        </w:tcPr>
        <w:p w:rsidR="32814D53" w:rsidP="32814D53" w:rsidRDefault="32814D53" w14:paraId="43E9E2B5" w14:textId="245CAD7D">
          <w:pPr>
            <w:pStyle w:val="Header"/>
            <w:bidi w:val="0"/>
            <w:jc w:val="center"/>
          </w:pPr>
        </w:p>
      </w:tc>
      <w:tc>
        <w:tcPr>
          <w:tcW w:w="3020" w:type="dxa"/>
          <w:tcMar/>
        </w:tcPr>
        <w:p w:rsidR="32814D53" w:rsidP="32814D53" w:rsidRDefault="32814D53" w14:paraId="48600A00" w14:textId="0F6C6F68">
          <w:pPr>
            <w:pStyle w:val="Header"/>
            <w:bidi w:val="0"/>
            <w:ind w:right="-115"/>
            <w:jc w:val="right"/>
          </w:pPr>
        </w:p>
      </w:tc>
    </w:tr>
  </w:tbl>
  <w:p w:rsidR="32814D53" w:rsidP="32814D53" w:rsidRDefault="32814D53" w14:paraId="59A2DCED" w14:textId="55EBE73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2AB" w:rsidP="00F96920" w:rsidRDefault="005A12AB" w14:paraId="5F1D0D78" w14:textId="77777777">
      <w:pPr>
        <w:spacing w:after="0" w:line="240" w:lineRule="auto"/>
      </w:pPr>
      <w:r>
        <w:separator/>
      </w:r>
    </w:p>
  </w:footnote>
  <w:footnote w:type="continuationSeparator" w:id="0">
    <w:p w:rsidR="005A12AB" w:rsidP="00F96920" w:rsidRDefault="005A12AB" w14:paraId="615BF030" w14:textId="77777777">
      <w:pPr>
        <w:spacing w:after="0" w:line="240" w:lineRule="auto"/>
      </w:pPr>
      <w:r>
        <w:continuationSeparator/>
      </w:r>
    </w:p>
  </w:footnote>
  <w:footnote w:id="1">
    <w:p w:rsidRPr="00E61B7F" w:rsidR="00E61B7F" w:rsidP="00E61B7F" w:rsidRDefault="00E61B7F" w14:paraId="33B9A8EB" w14:textId="6BE7483F">
      <w:pPr>
        <w:jc w:val="both"/>
        <w:rPr>
          <w:rFonts w:ascii="Verdana" w:hAnsi="Verdana" w:cs="Times New Roman"/>
          <w:sz w:val="16"/>
          <w:szCs w:val="16"/>
          <w:lang w:val="de-CH"/>
        </w:rPr>
      </w:pPr>
      <w:r w:rsidRPr="008A74BD">
        <w:rPr>
          <w:rStyle w:val="FootnoteReference"/>
          <w:rFonts w:ascii="Verdana" w:hAnsi="Verdana"/>
          <w:sz w:val="14"/>
          <w:szCs w:val="14"/>
          <w:vertAlign w:val="baseline"/>
        </w:rPr>
        <w:footnoteRef/>
      </w:r>
      <w:r w:rsidRPr="008A74BD">
        <w:rPr>
          <w:rStyle w:val="FootnoteReference"/>
          <w:vertAlign w:val="baseline"/>
          <w:lang w:val="de-DE"/>
        </w:rPr>
        <w:t xml:space="preserve"> </w:t>
      </w:r>
      <w:r w:rsidRPr="00E61B7F">
        <w:rPr>
          <w:rFonts w:ascii="Verdana" w:hAnsi="Verdana"/>
          <w:i/>
          <w:sz w:val="14"/>
          <w:szCs w:val="14"/>
          <w:lang w:val="de-CH"/>
        </w:rPr>
        <w:t>Oder jedweden sonstigen Dokuments, zu dessen Aushändigung an den Arbeitnehmer der Arbeitgeber verpflichtet ist, wie beispielsweise eine Lohnbescheinigung</w:t>
      </w:r>
      <w:r w:rsidRPr="00E61B7F">
        <w:rPr>
          <w:rFonts w:ascii="Verdana" w:hAnsi="Verdana"/>
          <w:sz w:val="14"/>
          <w:szCs w:val="14"/>
          <w:lang w:val="de-CH"/>
        </w:rPr>
        <w:t>.</w:t>
      </w:r>
    </w:p>
  </w:footnote>
  <w:footnote w:id="2">
    <w:p w:rsidRPr="004901B4" w:rsidR="00F96920" w:rsidP="00F96920" w:rsidRDefault="00F96920" w14:paraId="43224F82" w14:textId="77777777">
      <w:pPr>
        <w:pStyle w:val="FootnoteText"/>
        <w:jc w:val="both"/>
        <w:rPr>
          <w:rFonts w:ascii="Verdana" w:hAnsi="Verdana"/>
          <w:sz w:val="14"/>
          <w:szCs w:val="14"/>
          <w:lang w:val="de-DE"/>
        </w:rPr>
      </w:pPr>
      <w:r w:rsidRPr="004901B4">
        <w:rPr>
          <w:rStyle w:val="FootnoteReference"/>
          <w:rFonts w:ascii="Verdana" w:hAnsi="Verdana"/>
          <w:sz w:val="14"/>
          <w:szCs w:val="14"/>
          <w:vertAlign w:val="baseline"/>
        </w:rPr>
        <w:footnoteRef/>
      </w:r>
      <w:r w:rsidRPr="004901B4">
        <w:rPr>
          <w:rFonts w:ascii="Verdana" w:hAnsi="Verdana"/>
          <w:sz w:val="14"/>
          <w:szCs w:val="14"/>
          <w:lang w:val="de-DE"/>
        </w:rPr>
        <w:t xml:space="preserve"> </w:t>
      </w:r>
      <w:r w:rsidRPr="004901B4">
        <w:rPr>
          <w:rFonts w:ascii="Verdana" w:hAnsi="Verdana"/>
          <w:i/>
          <w:sz w:val="14"/>
          <w:szCs w:val="14"/>
          <w:lang w:val="de-CH"/>
        </w:rPr>
        <w:t>Nichtzutreffendes bitte streichen.</w:t>
      </w:r>
    </w:p>
  </w:footnote>
  <w:footnote w:id="3">
    <w:p w:rsidRPr="00F96920" w:rsidR="00F96920" w:rsidP="00F96920" w:rsidRDefault="00F96920" w14:paraId="3F6FB1AC" w14:textId="1D97DB9A">
      <w:pPr>
        <w:pStyle w:val="FootnoteText"/>
        <w:jc w:val="both"/>
        <w:rPr>
          <w:lang w:val="de-DE"/>
        </w:rPr>
      </w:pPr>
      <w:r w:rsidRPr="004901B4">
        <w:rPr>
          <w:rStyle w:val="FootnoteReference"/>
          <w:rFonts w:ascii="Verdana" w:hAnsi="Verdana"/>
          <w:sz w:val="14"/>
          <w:szCs w:val="14"/>
          <w:vertAlign w:val="baseline"/>
        </w:rPr>
        <w:footnoteRef/>
      </w:r>
      <w:r w:rsidRPr="004901B4">
        <w:rPr>
          <w:rFonts w:ascii="Verdana" w:hAnsi="Verdana"/>
          <w:sz w:val="14"/>
          <w:szCs w:val="14"/>
          <w:lang w:val="de-DE"/>
        </w:rPr>
        <w:t xml:space="preserve"> </w:t>
      </w:r>
      <w:r w:rsidRPr="004901B4">
        <w:rPr>
          <w:rFonts w:ascii="Verdana" w:hAnsi="Verdana"/>
          <w:i/>
          <w:sz w:val="14"/>
          <w:szCs w:val="14"/>
          <w:lang w:val="de-CH"/>
        </w:rPr>
        <w:t>Fakultativ, nach Wahl des Arbeitnehmers.</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32814D53" w:rsidTr="32814D53" w14:paraId="04CF3BFD">
      <w:trPr>
        <w:trHeight w:val="300"/>
      </w:trPr>
      <w:tc>
        <w:tcPr>
          <w:tcW w:w="3020" w:type="dxa"/>
          <w:tcMar/>
        </w:tcPr>
        <w:p w:rsidR="32814D53" w:rsidP="32814D53" w:rsidRDefault="32814D53" w14:paraId="525A7618" w14:textId="1D362122">
          <w:pPr>
            <w:pStyle w:val="Header"/>
            <w:bidi w:val="0"/>
            <w:ind w:left="-115"/>
            <w:jc w:val="left"/>
          </w:pPr>
        </w:p>
      </w:tc>
      <w:tc>
        <w:tcPr>
          <w:tcW w:w="3020" w:type="dxa"/>
          <w:tcMar/>
        </w:tcPr>
        <w:p w:rsidR="32814D53" w:rsidP="32814D53" w:rsidRDefault="32814D53" w14:paraId="39214EE9" w14:textId="5991BCF2">
          <w:pPr>
            <w:pStyle w:val="Header"/>
            <w:bidi w:val="0"/>
            <w:jc w:val="center"/>
          </w:pPr>
        </w:p>
      </w:tc>
      <w:tc>
        <w:tcPr>
          <w:tcW w:w="3020" w:type="dxa"/>
          <w:tcMar/>
        </w:tcPr>
        <w:p w:rsidR="32814D53" w:rsidP="32814D53" w:rsidRDefault="32814D53" w14:paraId="5CFC8609" w14:textId="03835C60">
          <w:pPr>
            <w:pStyle w:val="Header"/>
            <w:bidi w:val="0"/>
            <w:ind w:right="-115"/>
            <w:jc w:val="right"/>
          </w:pPr>
        </w:p>
      </w:tc>
    </w:tr>
  </w:tbl>
  <w:p w:rsidR="32814D53" w:rsidP="32814D53" w:rsidRDefault="32814D53" w14:paraId="0E6A5C76" w14:textId="2712D957">
    <w:pPr>
      <w:pStyle w:val="Header"/>
      <w:bidi w:val="0"/>
    </w:pPr>
  </w:p>
</w:hdr>
</file>

<file path=word/header2.xml><?xml version="1.0" encoding="utf-8"?>
<w:hdr xmlns:w14="http://schemas.microsoft.com/office/word/2010/wordml" xmlns:w="http://schemas.openxmlformats.org/wordprocessingml/2006/main">
  <w:p w:rsidR="32814D53" w:rsidP="32814D53" w:rsidRDefault="32814D53" w14:paraId="55253F36" w14:textId="7982EEC4">
    <w:pPr>
      <w:bidi w:val="0"/>
      <w:spacing w:before="288" w:beforeAutospacing="off" w:after="288" w:afterAutospacing="off" w:line="276" w:lineRule="auto"/>
      <w:jc w:val="both"/>
    </w:pPr>
    <w:r w:rsidRPr="32814D53" w:rsidR="32814D53">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46E00"/>
    <w:multiLevelType w:val="hybridMultilevel"/>
    <w:tmpl w:val="E40C4300"/>
    <w:lvl w:ilvl="0" w:tplc="E71A5D48">
      <w:start w:val="1"/>
      <w:numFmt w:val="decimal"/>
      <w:lvlText w:val="%1."/>
      <w:lvlJc w:val="left"/>
      <w:pPr>
        <w:ind w:left="360" w:hanging="360"/>
      </w:pPr>
      <w:rPr>
        <w:rFonts w:hint="default" w:ascii="Verdana" w:hAnsi="Verdana" w:cstheme="minorBidi"/>
        <w:i/>
        <w:sz w:val="16"/>
      </w:rPr>
    </w:lvl>
    <w:lvl w:ilvl="1" w:tplc="140C0019">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num w:numId="1" w16cid:durableId="3496004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920"/>
    <w:rsid w:val="002A5BA7"/>
    <w:rsid w:val="004901B4"/>
    <w:rsid w:val="00597DDF"/>
    <w:rsid w:val="005A12AB"/>
    <w:rsid w:val="008A74BD"/>
    <w:rsid w:val="00961D29"/>
    <w:rsid w:val="009A783B"/>
    <w:rsid w:val="00B44F1A"/>
    <w:rsid w:val="00B6550F"/>
    <w:rsid w:val="00C80FA0"/>
    <w:rsid w:val="00CA1312"/>
    <w:rsid w:val="00D2534D"/>
    <w:rsid w:val="00DB4EC4"/>
    <w:rsid w:val="00E4597D"/>
    <w:rsid w:val="00E61B7F"/>
    <w:rsid w:val="00E95C9D"/>
    <w:rsid w:val="00F96920"/>
    <w:rsid w:val="32814D5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F924"/>
  <w15:chartTrackingRefBased/>
  <w15:docId w15:val="{477E88AA-E32B-40BF-AAC1-79A2597A4F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6920"/>
    <w:pPr>
      <w:spacing w:line="252" w:lineRule="auto"/>
    </w:pPr>
  </w:style>
  <w:style w:type="paragraph" w:styleId="Heading1">
    <w:name w:val="heading 1"/>
    <w:basedOn w:val="Normal"/>
    <w:next w:val="Normal"/>
    <w:link w:val="Heading1Char"/>
    <w:uiPriority w:val="9"/>
    <w:qFormat/>
    <w:rsid w:val="00F96920"/>
    <w:pPr>
      <w:keepNext/>
      <w:keepLines/>
      <w:spacing w:before="240" w:after="0" w:line="259" w:lineRule="auto"/>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96920"/>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F96920"/>
    <w:pPr>
      <w:numPr>
        <w:ilvl w:val="1"/>
      </w:numPr>
      <w:spacing w:line="259" w:lineRule="auto"/>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96920"/>
    <w:rPr>
      <w:rFonts w:eastAsiaTheme="minorEastAsia"/>
      <w:color w:val="5A5A5A" w:themeColor="text1" w:themeTint="A5"/>
      <w:spacing w:val="15"/>
    </w:rPr>
  </w:style>
  <w:style w:type="paragraph" w:styleId="ListParagraph">
    <w:name w:val="List Paragraph"/>
    <w:basedOn w:val="Normal"/>
    <w:uiPriority w:val="34"/>
    <w:qFormat/>
    <w:rsid w:val="00F96920"/>
    <w:pPr>
      <w:ind w:left="720"/>
      <w:contextualSpacing/>
    </w:pPr>
  </w:style>
  <w:style w:type="paragraph" w:styleId="FootnoteText">
    <w:name w:val="footnote text"/>
    <w:basedOn w:val="Normal"/>
    <w:link w:val="FootnoteTextChar"/>
    <w:uiPriority w:val="99"/>
    <w:semiHidden/>
    <w:unhideWhenUsed/>
    <w:rsid w:val="00F9692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96920"/>
    <w:rPr>
      <w:sz w:val="20"/>
      <w:szCs w:val="20"/>
    </w:rPr>
  </w:style>
  <w:style w:type="character" w:styleId="FootnoteReference">
    <w:name w:val="footnote reference"/>
    <w:basedOn w:val="DefaultParagraphFont"/>
    <w:uiPriority w:val="99"/>
    <w:semiHidden/>
    <w:unhideWhenUsed/>
    <w:rsid w:val="00F96920"/>
    <w:rPr>
      <w:vertAlign w:val="superscript"/>
    </w:rPr>
  </w:style>
  <w:style w:type="paragraph" w:styleId="TITRE1erpage" w:customStyle="1">
    <w:name w:val="TITRE 1er page"/>
    <w:basedOn w:val="Normal"/>
    <w:link w:val="TITRE1erpageChar"/>
    <w:qFormat/>
    <w:rsid w:val="00E61B7F"/>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E61B7F"/>
    <w:rPr>
      <w:rFonts w:ascii="Verdana" w:hAnsi="Verdana"/>
      <w:b/>
      <w:sz w:val="36"/>
      <w:szCs w:val="70"/>
    </w:rPr>
  </w:style>
  <w:style w:type="paragraph" w:styleId="Footnote" w:customStyle="1">
    <w:name w:val="Footnote"/>
    <w:basedOn w:val="Normal"/>
    <w:link w:val="FootnoteChar"/>
    <w:qFormat/>
    <w:rsid w:val="00E61B7F"/>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E61B7F"/>
    <w:rPr>
      <w:rFonts w:ascii="Verdana" w:hAnsi="Verdana"/>
      <w:i/>
      <w:sz w:val="14"/>
      <w:szCs w:val="14"/>
    </w:rPr>
  </w:style>
  <w:style w:type="paragraph" w:styleId="Texte" w:customStyle="1">
    <w:name w:val="Texte"/>
    <w:basedOn w:val="Normal"/>
    <w:link w:val="TexteChar"/>
    <w:qFormat/>
    <w:rsid w:val="00E61B7F"/>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E61B7F"/>
    <w:rPr>
      <w:rFonts w:ascii="Verdana" w:hAnsi="Verdana"/>
      <w:sz w:val="18"/>
      <w:szCs w:val="18"/>
    </w:rPr>
  </w:style>
  <w:style w:type="paragraph" w:styleId="ArticleetSous-titres" w:customStyle="1">
    <w:name w:val="Article et Sous-titres"/>
    <w:basedOn w:val="Normal"/>
    <w:link w:val="ArticleetSous-titresChar"/>
    <w:qFormat/>
    <w:rsid w:val="00E61B7F"/>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E61B7F"/>
    <w:rPr>
      <w:rFonts w:ascii="Verdana" w:hAnsi="Verdana"/>
      <w:b/>
      <w:bCs/>
      <w:sz w:val="20"/>
      <w:szCs w:val="18"/>
    </w:rPr>
  </w:style>
  <w:style w:type="paragraph" w:styleId="Article" w:customStyle="1">
    <w:name w:val="Article"/>
    <w:basedOn w:val="Normal"/>
    <w:link w:val="ArticleChar"/>
    <w:qFormat/>
    <w:rsid w:val="00E61B7F"/>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E61B7F"/>
    <w:rPr>
      <w:rFonts w:ascii="Verdana" w:hAnsi="Verdana"/>
      <w:b/>
      <w:bCs/>
      <w:sz w:val="20"/>
      <w:szCs w:val="18"/>
    </w:rPr>
  </w:style>
  <w:style w:type="paragraph" w:styleId="Blocsignature" w:customStyle="1">
    <w:name w:val="Bloc signature"/>
    <w:basedOn w:val="Normal"/>
    <w:link w:val="BlocsignatureChar"/>
    <w:qFormat/>
    <w:rsid w:val="00E61B7F"/>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E61B7F"/>
    <w:rPr>
      <w:rFonts w:ascii="Verdana" w:hAnsi="Verdana"/>
      <w:sz w:val="18"/>
      <w:szCs w:val="18"/>
    </w:rPr>
  </w:style>
  <w:style w:type="character" w:styleId="Hyperlink">
    <w:name w:val="Hyperlink"/>
    <w:basedOn w:val="DefaultParagraphFont"/>
    <w:uiPriority w:val="99"/>
    <w:unhideWhenUsed/>
    <w:rsid w:val="008A74BD"/>
    <w:rPr>
      <w:color w:val="0563C1" w:themeColor="hyperlink"/>
      <w:u w:val="single"/>
    </w:rPr>
  </w:style>
  <w:style w:type="character" w:styleId="UnresolvedMention">
    <w:name w:val="Unresolved Mention"/>
    <w:basedOn w:val="DefaultParagraphFont"/>
    <w:uiPriority w:val="99"/>
    <w:semiHidden/>
    <w:unhideWhenUsed/>
    <w:rsid w:val="008A74BD"/>
    <w:rPr>
      <w:color w:val="605E5C"/>
      <w:shd w:val="clear" w:color="auto" w:fill="E1DFDD"/>
    </w:rPr>
  </w:style>
  <w:style w:type="paragraph" w:styleId="Header">
    <w:uiPriority w:val="99"/>
    <w:name w:val="header"/>
    <w:basedOn w:val="Normal"/>
    <w:unhideWhenUsed/>
    <w:rsid w:val="32814D53"/>
    <w:pPr>
      <w:tabs>
        <w:tab w:val="center" w:leader="none" w:pos="4680"/>
        <w:tab w:val="right" w:leader="none" w:pos="9360"/>
      </w:tabs>
      <w:spacing w:after="0"/>
    </w:pPr>
  </w:style>
  <w:style w:type="paragraph" w:styleId="Footer">
    <w:uiPriority w:val="99"/>
    <w:name w:val="footer"/>
    <w:basedOn w:val="Normal"/>
    <w:unhideWhenUsed/>
    <w:rsid w:val="32814D53"/>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e2cf6113073a4312" /><Relationship Type="http://schemas.openxmlformats.org/officeDocument/2006/relationships/header" Target="header2.xml" Id="R616b12553e944708" /><Relationship Type="http://schemas.openxmlformats.org/officeDocument/2006/relationships/footer" Target="footer.xml" Id="Rc9f9c7efa9494bd7" /><Relationship Type="http://schemas.openxmlformats.org/officeDocument/2006/relationships/footer" Target="footer2.xml" Id="Reff633c030b44ba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45C63-DC15-4799-9C8F-E1037796BF28}">
  <ds:schemaRefs>
    <ds:schemaRef ds:uri="http://schemas.openxmlformats.org/officeDocument/2006/bibliography"/>
  </ds:schemaRefs>
</ds:datastoreItem>
</file>

<file path=customXml/itemProps2.xml><?xml version="1.0" encoding="utf-8"?>
<ds:datastoreItem xmlns:ds="http://schemas.openxmlformats.org/officeDocument/2006/customXml" ds:itemID="{EF82DFA4-3D45-4A2D-B450-CB9BC034D789}"/>
</file>

<file path=customXml/itemProps3.xml><?xml version="1.0" encoding="utf-8"?>
<ds:datastoreItem xmlns:ds="http://schemas.openxmlformats.org/officeDocument/2006/customXml" ds:itemID="{C5777065-0802-4C1D-ACEB-A34B205920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47F7F6-C921-4D30-BB36-1FE89D1849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13</cp:revision>
  <dcterms:created xsi:type="dcterms:W3CDTF">2020-08-05T14:01:00Z</dcterms:created>
  <dcterms:modified xsi:type="dcterms:W3CDTF">2026-05-13T13:23:02Z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2026-03-31T13:23:11Z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ef628dc4-89e0-49a4-89ab-2f67603b00f7</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