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C4122" w:rsidR="00617937" w:rsidP="00AA0C0E" w:rsidRDefault="00617937" w14:paraId="3C294691" w14:textId="5A353119">
      <w:pPr>
        <w:pStyle w:val="TITRE1erpage"/>
        <w:rPr>
          <w:b w:val="0"/>
          <w:lang w:val="de-DE"/>
        </w:rPr>
      </w:pPr>
      <w:r w:rsidRPr="00CC4122">
        <w:rPr>
          <w:lang w:val="de-DE"/>
        </w:rPr>
        <w:t>MT 22 –</w:t>
      </w:r>
      <w:r w:rsidRPr="00CC4122" w:rsidR="00AA0C0E">
        <w:rPr>
          <w:lang w:val="de-DE"/>
        </w:rPr>
        <w:t xml:space="preserve"> </w:t>
      </w:r>
      <w:r w:rsidRPr="00CC4122" w:rsidR="00AA0C0E">
        <w:rPr>
          <w:lang w:val="de-DE"/>
        </w:rPr>
        <w:br/>
      </w:r>
      <w:r w:rsidRPr="00CC4122">
        <w:rPr>
          <w:lang w:val="de-DE"/>
        </w:rPr>
        <w:t>Kündigung durch die Arbeitnehmerin im Anschluss an den Mutterschaftsurlaub</w:t>
      </w:r>
    </w:p>
    <w:p w:rsidRPr="00CC4122" w:rsidR="00617937" w:rsidP="00AA0C0E" w:rsidRDefault="00617937" w14:paraId="37FD3BC1" w14:textId="77777777">
      <w:pPr>
        <w:pStyle w:val="Texte"/>
        <w:rPr>
          <w:lang w:val="de-DE"/>
        </w:rPr>
      </w:pPr>
      <w:r w:rsidRPr="00CC4122">
        <w:rPr>
          <w:lang w:val="de-DE"/>
        </w:rPr>
        <w:t xml:space="preserve">Artikel L.332-4 des Arbeitsgesetzbuches ermöglicht der Arbeitnehmerin, zum Zwecke der Erziehung ihres Kindes auf die Wiederaufnahme ihrer Arbeit nach ihrem Mutterschaftsurlaub zu verzichten, und dies ohne Einhaltung jedweder Kündigungsfrist. </w:t>
      </w:r>
    </w:p>
    <w:p w:rsidRPr="00CC4122" w:rsidR="00617937" w:rsidP="00AA0C0E" w:rsidRDefault="00617937" w14:paraId="08EA2A8A" w14:textId="5276C9A6">
      <w:pPr>
        <w:pStyle w:val="Texte"/>
        <w:rPr>
          <w:lang w:val="de-DE"/>
        </w:rPr>
      </w:pPr>
      <w:r w:rsidRPr="00CC4122">
        <w:rPr>
          <w:lang w:val="de-DE"/>
        </w:rPr>
        <w:t>Anschließend kann die Arbeitnehmerin über einen Zeitraum von einem Jahr eine vorrangige Wiedereinstellung beanspruchen (</w:t>
      </w:r>
      <w:hyperlink w:history="1" r:id="rId10">
        <w:r w:rsidRPr="00CC4122">
          <w:rPr>
            <w:rStyle w:val="Hyperlink"/>
            <w:lang w:val="de-DE"/>
          </w:rPr>
          <w:t>siehe Vorlage 23</w:t>
        </w:r>
      </w:hyperlink>
      <w:r w:rsidRPr="00CC4122">
        <w:rPr>
          <w:lang w:val="de-DE"/>
        </w:rPr>
        <w:t>).</w:t>
      </w:r>
    </w:p>
    <w:p w:rsidRPr="00CC4122" w:rsidR="00617937" w:rsidP="00AA0C0E" w:rsidRDefault="00617937" w14:paraId="24A0C5A7" w14:textId="77777777">
      <w:pPr>
        <w:pStyle w:val="ArticleetSous-titres"/>
        <w:numPr>
          <w:ilvl w:val="1"/>
          <w:numId w:val="0"/>
        </w:numPr>
        <w:rPr>
          <w:lang w:val="de-DE"/>
        </w:rPr>
      </w:pPr>
      <w:r w:rsidRPr="00CC4122">
        <w:rPr>
          <w:lang w:val="de-DE"/>
        </w:rPr>
        <w:t xml:space="preserve">Form der Kündigung </w:t>
      </w:r>
    </w:p>
    <w:p w:rsidRPr="00CC4122" w:rsidR="00617937" w:rsidP="00AA0C0E" w:rsidRDefault="00617937" w14:paraId="0202C59D" w14:textId="768DB668">
      <w:pPr>
        <w:pStyle w:val="Texte"/>
        <w:rPr>
          <w:lang w:val="de-DE"/>
        </w:rPr>
      </w:pPr>
      <w:r w:rsidRPr="00CC4122">
        <w:rPr>
          <w:lang w:val="de-DE"/>
        </w:rPr>
        <w:t xml:space="preserve">Auch wenn das Gesetz keine besonderen Formzwänge vorsieht, wird empfohlen, den Arbeitgeber innerhalb einer angemessenen Frist per Einschreiben über die Nichtwiederaufnahme der Arbeit nach dem Mutterschaftsurlaub zu informieren. </w:t>
      </w:r>
    </w:p>
    <w:p w:rsidRPr="00CC4122" w:rsidR="00617937" w:rsidP="00AA0C0E" w:rsidRDefault="00617937" w14:paraId="3F63D6E6" w14:textId="77777777">
      <w:pPr>
        <w:pStyle w:val="ArticleetSous-titres"/>
        <w:numPr>
          <w:ilvl w:val="1"/>
          <w:numId w:val="0"/>
        </w:numPr>
        <w:rPr>
          <w:lang w:val="de-DE"/>
        </w:rPr>
      </w:pPr>
      <w:r w:rsidRPr="00CC4122">
        <w:rPr>
          <w:lang w:val="de-DE"/>
        </w:rPr>
        <w:t xml:space="preserve">Inhalt des Kündigungsschreibens </w:t>
      </w:r>
    </w:p>
    <w:p w:rsidRPr="00CC4122" w:rsidR="00617937" w:rsidP="00AA0C0E" w:rsidRDefault="00617937" w14:paraId="74381E9B" w14:textId="77777777">
      <w:pPr>
        <w:pStyle w:val="Texte"/>
        <w:rPr>
          <w:lang w:val="de-DE"/>
        </w:rPr>
      </w:pPr>
      <w:r w:rsidRPr="00CC4122">
        <w:rPr>
          <w:lang w:val="de-DE"/>
        </w:rPr>
        <w:t>Neben dem Hinweis auf die Nichtwiederaufnahme der Arbeit nach dem Mutterschaftsurlaub kann die Arbeitnehmerin die Gesetzesartikel erwähnen, die ihrer Kündigung zugrunde liegen.</w:t>
      </w:r>
      <w:r w:rsidRPr="00CC4122">
        <w:rPr>
          <w:lang w:val="de-DE"/>
        </w:rPr>
        <w:br w:type="page"/>
      </w:r>
    </w:p>
    <w:p w:rsidRPr="00CC4122" w:rsidR="00617937" w:rsidP="00AA0C0E" w:rsidRDefault="00617937" w14:paraId="63D9A446" w14:textId="77777777">
      <w:pPr>
        <w:pStyle w:val="Texte"/>
        <w:spacing w:before="480"/>
        <w:rPr>
          <w:lang w:val="de-DE"/>
        </w:rPr>
      </w:pPr>
    </w:p>
    <w:p w:rsidRPr="00CC4122" w:rsidR="00617937" w:rsidP="00AA0C0E" w:rsidRDefault="00617937" w14:paraId="2F80062B" w14:textId="77777777">
      <w:pPr>
        <w:pStyle w:val="Texte"/>
        <w:spacing w:before="480"/>
        <w:rPr>
          <w:lang w:val="de-DE"/>
        </w:rPr>
      </w:pPr>
      <w:r w:rsidRPr="00CC4122">
        <w:rPr>
          <w:lang w:val="de-DE"/>
        </w:rPr>
        <w:t>(Name und Anschrift der Arbeitnehmerin)</w:t>
      </w:r>
    </w:p>
    <w:p w:rsidRPr="00CC4122" w:rsidR="00617937" w:rsidP="00AA0C0E" w:rsidRDefault="00617937" w14:paraId="5D79794F" w14:textId="77777777">
      <w:pPr>
        <w:pStyle w:val="Texte"/>
        <w:jc w:val="right"/>
        <w:rPr>
          <w:lang w:val="de-DE"/>
        </w:rPr>
      </w:pPr>
    </w:p>
    <w:p w:rsidRPr="00CC4122" w:rsidR="00617937" w:rsidP="00AA0C0E" w:rsidRDefault="00617937" w14:paraId="182FB5CD" w14:textId="77777777">
      <w:pPr>
        <w:pStyle w:val="Texte"/>
        <w:jc w:val="right"/>
        <w:rPr>
          <w:lang w:val="de-DE"/>
        </w:rPr>
      </w:pPr>
      <w:r w:rsidRPr="00CC4122">
        <w:rPr>
          <w:lang w:val="de-DE"/>
        </w:rPr>
        <w:t>(Name und Anschrift des Arbeitgebers)</w:t>
      </w:r>
    </w:p>
    <w:p w:rsidRPr="00CC4122" w:rsidR="00617937" w:rsidP="00AA0C0E" w:rsidRDefault="00617937" w14:paraId="795E34BD" w14:textId="74D1A70E">
      <w:pPr>
        <w:pStyle w:val="Texte"/>
        <w:jc w:val="right"/>
        <w:rPr>
          <w:lang w:val="de-DE"/>
        </w:rPr>
      </w:pPr>
      <w:r w:rsidRPr="00CC4122">
        <w:rPr>
          <w:lang w:val="de-DE"/>
        </w:rPr>
        <w:t>(Ort und Datum)</w:t>
      </w:r>
    </w:p>
    <w:p w:rsidRPr="00CC4122" w:rsidR="00AA0C0E" w:rsidP="00AA0C0E" w:rsidRDefault="00AA0C0E" w14:paraId="2A02B41B" w14:textId="77777777">
      <w:pPr>
        <w:pStyle w:val="Article"/>
        <w:spacing w:before="600"/>
        <w:rPr>
          <w:lang w:val="de-DE"/>
        </w:rPr>
      </w:pPr>
    </w:p>
    <w:p w:rsidRPr="00CC4122" w:rsidR="00617937" w:rsidP="00AA0C0E" w:rsidRDefault="00617937" w14:paraId="2E1A2A80" w14:textId="6EB66916">
      <w:pPr>
        <w:pStyle w:val="Article"/>
        <w:spacing w:before="600"/>
        <w:rPr>
          <w:lang w:val="de-DE"/>
        </w:rPr>
      </w:pPr>
      <w:r w:rsidRPr="00CC4122">
        <w:rPr>
          <w:lang w:val="de-DE"/>
        </w:rPr>
        <w:t>PER EINSCHREIBEN</w:t>
      </w:r>
    </w:p>
    <w:p w:rsidRPr="00CC4122" w:rsidR="00AA0C0E" w:rsidP="00AA0C0E" w:rsidRDefault="00AA0C0E" w14:paraId="66EA7504" w14:textId="77777777">
      <w:pPr>
        <w:pStyle w:val="Texte"/>
        <w:rPr>
          <w:lang w:val="de-DE"/>
        </w:rPr>
      </w:pPr>
    </w:p>
    <w:p w:rsidRPr="00CC4122" w:rsidR="00617937" w:rsidP="00AA0C0E" w:rsidRDefault="00617937" w14:paraId="3CDD4372" w14:textId="77777777">
      <w:pPr>
        <w:pStyle w:val="Texte"/>
        <w:rPr>
          <w:lang w:val="de-DE"/>
        </w:rPr>
      </w:pPr>
      <w:r w:rsidRPr="00CC4122">
        <w:rPr>
          <w:lang w:val="de-DE"/>
        </w:rPr>
        <w:t>Betreff: Kündigung im Anschluss an meinem Mutterschaftsurlaub</w:t>
      </w:r>
    </w:p>
    <w:p w:rsidRPr="00CC4122" w:rsidR="00AA0C0E" w:rsidP="00AA0C0E" w:rsidRDefault="00AA0C0E" w14:paraId="549B4A3F" w14:textId="77777777">
      <w:pPr>
        <w:pStyle w:val="Texte"/>
        <w:rPr>
          <w:i/>
          <w:lang w:val="de-DE"/>
        </w:rPr>
      </w:pPr>
    </w:p>
    <w:p w:rsidRPr="00CC4122" w:rsidR="00617937" w:rsidP="00AA0C0E" w:rsidRDefault="00617937" w14:paraId="0811183F" w14:textId="647C41A1">
      <w:pPr>
        <w:pStyle w:val="Texte"/>
        <w:rPr>
          <w:i/>
          <w:lang w:val="de-DE"/>
        </w:rPr>
      </w:pPr>
      <w:r w:rsidRPr="00CC4122">
        <w:rPr>
          <w:i/>
          <w:lang w:val="de-DE"/>
        </w:rPr>
        <w:t>Sehr geehrte Frau _______________ , sehr geehrter Herr _______________</w:t>
      </w:r>
      <w:r w:rsidRPr="00AA0C0E">
        <w:rPr>
          <w:vertAlign w:val="superscript"/>
        </w:rPr>
        <w:footnoteReference w:id="1"/>
      </w:r>
      <w:r w:rsidRPr="00CC4122">
        <w:rPr>
          <w:i/>
          <w:lang w:val="de-DE"/>
        </w:rPr>
        <w:t>,</w:t>
      </w:r>
    </w:p>
    <w:p w:rsidRPr="00CC4122" w:rsidR="00AA0C0E" w:rsidP="00AA0C0E" w:rsidRDefault="00AA0C0E" w14:paraId="0DEEA92A" w14:textId="77777777">
      <w:pPr>
        <w:pStyle w:val="Texte"/>
        <w:rPr>
          <w:i/>
          <w:lang w:val="de-DE"/>
        </w:rPr>
      </w:pPr>
    </w:p>
    <w:p w:rsidRPr="00CC4122" w:rsidR="00617937" w:rsidP="00AA0C0E" w:rsidRDefault="00617937" w14:paraId="12DBD4A6" w14:textId="111E9AC7">
      <w:pPr>
        <w:pStyle w:val="Texte"/>
        <w:rPr>
          <w:lang w:val="de-DE"/>
        </w:rPr>
      </w:pPr>
      <w:r w:rsidRPr="00CC4122">
        <w:rPr>
          <w:lang w:val="de-DE"/>
        </w:rPr>
        <w:t>mit dem vorliegenden Schreiben muss ich Ihnen leider mitteilen, dass ich meine Arbeit nach meinem Mutterschaftsurlaub, der am _______________________ endet, nicht wiederaufzunehmen beabsichtige</w:t>
      </w:r>
      <w:r w:rsidR="00CC4122">
        <w:rPr>
          <w:lang w:val="de-DE"/>
        </w:rPr>
        <w:t xml:space="preserve"> </w:t>
      </w:r>
      <w:r w:rsidRPr="00AA0C0E">
        <w:rPr>
          <w:vertAlign w:val="superscript"/>
        </w:rPr>
        <w:footnoteReference w:id="2"/>
      </w:r>
      <w:r w:rsidRPr="00CC4122">
        <w:rPr>
          <w:lang w:val="de-DE"/>
        </w:rPr>
        <w:t>.</w:t>
      </w:r>
    </w:p>
    <w:p w:rsidRPr="00CC4122" w:rsidR="00617937" w:rsidP="00AA0C0E" w:rsidRDefault="00617937" w14:paraId="16799AC8" w14:textId="77777777">
      <w:pPr>
        <w:pStyle w:val="Texte"/>
        <w:rPr>
          <w:lang w:val="de-DE"/>
        </w:rPr>
      </w:pPr>
      <w:r w:rsidRPr="00CC4122">
        <w:rPr>
          <w:lang w:val="de-DE"/>
        </w:rPr>
        <w:t>Das vorliegende Schreiben gründet auf Artikel L.332-4 des Arbeitsgesetzbuches.</w:t>
      </w:r>
    </w:p>
    <w:p w:rsidRPr="00CC4122" w:rsidR="00617937" w:rsidP="00AA0C0E" w:rsidRDefault="00617937" w14:paraId="5233A027" w14:textId="77777777">
      <w:pPr>
        <w:pStyle w:val="Texte"/>
        <w:rPr>
          <w:lang w:val="de-DE"/>
        </w:rPr>
      </w:pPr>
    </w:p>
    <w:p w:rsidR="00617937" w:rsidP="00AA0C0E" w:rsidRDefault="00617937" w14:paraId="2193EC89" w14:textId="0C60E77B">
      <w:pPr>
        <w:pStyle w:val="Texte"/>
      </w:pPr>
      <w:r w:rsidRPr="00AA0C0E">
        <w:t xml:space="preserve">Mit </w:t>
      </w:r>
      <w:proofErr w:type="spellStart"/>
      <w:r w:rsidRPr="00AA0C0E">
        <w:t>freundlichen</w:t>
      </w:r>
      <w:proofErr w:type="spellEnd"/>
      <w:r w:rsidRPr="00AA0C0E">
        <w:t xml:space="preserve"> </w:t>
      </w:r>
      <w:proofErr w:type="spellStart"/>
      <w:r w:rsidRPr="00AA0C0E">
        <w:t>Grüßen</w:t>
      </w:r>
      <w:proofErr w:type="spellEnd"/>
      <w:r w:rsidRPr="00AA0C0E">
        <w:t>,</w:t>
      </w:r>
    </w:p>
    <w:p w:rsidR="00AA0C0E" w:rsidP="00AA0C0E" w:rsidRDefault="00AA0C0E" w14:paraId="7C9D02BE" w14:textId="2E7F218B">
      <w:pPr>
        <w:pStyle w:val="Texte"/>
      </w:pPr>
    </w:p>
    <w:p w:rsidRPr="00AA0C0E" w:rsidR="00AA0C0E" w:rsidP="00AA0C0E" w:rsidRDefault="00AA0C0E" w14:paraId="5E36A856" w14:textId="77777777">
      <w:pPr>
        <w:pStyle w:val="Texte"/>
      </w:pPr>
    </w:p>
    <w:p w:rsidRPr="00617937" w:rsidR="00617937" w:rsidP="50D6C364" w:rsidRDefault="00617937" w14:paraId="42E5FA9E" w14:textId="0A3AE4E4">
      <w:pPr>
        <w:spacing w:before="480" w:after="0" w:line="240" w:lineRule="auto"/>
        <w:jc w:val="right"/>
        <w:rPr>
          <w:rFonts w:ascii="Verdana" w:hAnsi="Verdana"/>
          <w:sz w:val="20"/>
          <w:szCs w:val="20"/>
          <w:lang w:val="de-CH"/>
        </w:rPr>
      </w:pPr>
      <w:r w:rsidRPr="50D6C364" w:rsidR="1779B9FE">
        <w:rPr>
          <w:rFonts w:ascii="Verdana" w:hAnsi="Verdana"/>
          <w:sz w:val="20"/>
          <w:szCs w:val="20"/>
          <w:lang w:val="de-CH"/>
        </w:rPr>
        <w:t xml:space="preserve"> </w:t>
      </w:r>
      <w:r w:rsidRPr="50D6C364" w:rsidR="00617937">
        <w:rPr>
          <w:rFonts w:ascii="Verdana" w:hAnsi="Verdana"/>
          <w:sz w:val="20"/>
          <w:szCs w:val="20"/>
          <w:lang w:val="de-CH"/>
        </w:rPr>
        <w:t xml:space="preserve">_________ </w:t>
      </w:r>
    </w:p>
    <w:p w:rsidRPr="00AA0C0E" w:rsidR="00617937" w:rsidP="00AA0C0E" w:rsidRDefault="00617937" w14:paraId="0BCC57BE" w14:textId="77777777">
      <w:pPr>
        <w:spacing w:before="60" w:after="240" w:line="240" w:lineRule="auto"/>
        <w:jc w:val="right"/>
        <w:rPr>
          <w:rFonts w:ascii="Verdana" w:hAnsi="Verdana"/>
          <w:sz w:val="18"/>
          <w:szCs w:val="18"/>
          <w:lang w:val="de-CH"/>
        </w:rPr>
      </w:pPr>
      <w:r w:rsidRPr="00AA0C0E">
        <w:rPr>
          <w:rFonts w:ascii="Verdana" w:hAnsi="Verdana"/>
          <w:sz w:val="18"/>
          <w:szCs w:val="18"/>
          <w:lang w:val="de-CH"/>
        </w:rPr>
        <w:t>(Unterschrift)</w:t>
      </w:r>
    </w:p>
    <w:p w:rsidRPr="00617937" w:rsidR="00617937" w:rsidP="00617937" w:rsidRDefault="00617937" w14:paraId="394ECD6B" w14:textId="77777777">
      <w:pPr>
        <w:spacing w:line="259" w:lineRule="auto"/>
        <w:jc w:val="both"/>
        <w:rPr>
          <w:rFonts w:ascii="Verdana" w:hAnsi="Verdana"/>
          <w:sz w:val="20"/>
          <w:szCs w:val="20"/>
          <w:lang w:val="de-CH"/>
        </w:rPr>
      </w:pPr>
    </w:p>
    <w:p w:rsidRPr="00617937" w:rsidR="000224CA" w:rsidP="00617937" w:rsidRDefault="000224CA" w14:paraId="1F2B60F5" w14:textId="77777777">
      <w:pPr>
        <w:spacing w:line="259" w:lineRule="auto"/>
        <w:jc w:val="both"/>
        <w:rPr>
          <w:rFonts w:ascii="Verdana" w:hAnsi="Verdana"/>
          <w:sz w:val="20"/>
          <w:szCs w:val="20"/>
          <w:lang w:val="de-CH"/>
        </w:rPr>
      </w:pPr>
    </w:p>
    <w:sectPr w:rsidRPr="00617937" w:rsidR="000224CA" w:rsidSect="00AA0C0E">
      <w:pgSz w:w="11906" w:h="16838" w:orient="portrait"/>
      <w:pgMar w:top="1134" w:right="1134" w:bottom="851" w:left="1418" w:header="708" w:footer="708" w:gutter="0"/>
      <w:cols w:space="708"/>
      <w:docGrid w:linePitch="360"/>
      <w:titlePg w:val="1"/>
      <w:headerReference w:type="default" r:id="Ra5b5accad52c4bf8"/>
      <w:headerReference w:type="first" r:id="Ra02372d8d93f4322"/>
      <w:footerReference w:type="default" r:id="R0fc2a7c9b1ba4c74"/>
      <w:footerReference w:type="first" r:id="Rdb172f6e3d0b4e4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4448" w:rsidP="00617937" w:rsidRDefault="00D04448" w14:paraId="1A08BA7E" w14:textId="77777777">
      <w:pPr>
        <w:spacing w:after="0" w:line="240" w:lineRule="auto"/>
      </w:pPr>
      <w:r>
        <w:separator/>
      </w:r>
    </w:p>
  </w:endnote>
  <w:endnote w:type="continuationSeparator" w:id="0">
    <w:p w:rsidR="00D04448" w:rsidP="00617937" w:rsidRDefault="00D04448" w14:paraId="4FB6D57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50D6C364" w:rsidP="50D6C364" w:rsidRDefault="50D6C364" w14:paraId="57C91757" w14:textId="0588B740">
    <w:pPr>
      <w:bidi w:val="0"/>
      <w:spacing w:before="288" w:beforeAutospacing="off" w:after="288" w:afterAutospacing="off" w:line="276" w:lineRule="auto"/>
      <w:jc w:val="both"/>
    </w:pPr>
    <w:r w:rsidRPr="50D6C364" w:rsidR="50D6C364">
      <w:rPr>
        <w:rFonts w:ascii="Verdana" w:hAnsi="Verdana" w:eastAsia="Verdana" w:cs="Verdana"/>
        <w:i w:val="1"/>
        <w:iCs w:val="1"/>
        <w:noProof w:val="0"/>
        <w:sz w:val="14"/>
        <w:szCs w:val="14"/>
        <w:u w:val="single"/>
        <w:lang w:val="de-CH"/>
      </w:rPr>
      <w:t>Erläuterung</w:t>
    </w:r>
    <w:r w:rsidRPr="50D6C364" w:rsidR="50D6C364">
      <w:rPr>
        <w:rFonts w:ascii="Verdana" w:hAnsi="Verdana" w:eastAsia="Verdana" w:cs="Verdana"/>
        <w:i w:val="1"/>
        <w:iCs w:val="1"/>
        <w:noProof w:val="0"/>
        <w:sz w:val="14"/>
        <w:szCs w:val="14"/>
        <w:lang w:val="de-CH"/>
      </w:rPr>
      <w:t xml:space="preserve">: In diesem Dokument wird aus Gründen der Vereinfachung </w:t>
    </w:r>
    <w:r w:rsidRPr="50D6C364" w:rsidR="50D6C364">
      <w:rPr>
        <w:rFonts w:ascii="Verdana" w:hAnsi="Verdana" w:eastAsia="Verdana" w:cs="Verdana"/>
        <w:i w:val="1"/>
        <w:iCs w:val="1"/>
        <w:noProof w:val="0"/>
        <w:sz w:val="14"/>
        <w:szCs w:val="14"/>
        <w:lang w:val="de-CH"/>
      </w:rPr>
      <w:t>ausschließlich die männliche Form</w:t>
    </w:r>
    <w:r w:rsidRPr="50D6C364" w:rsidR="50D6C364">
      <w:rPr>
        <w:rFonts w:ascii="Verdana" w:hAnsi="Verdana" w:eastAsia="Verdana" w:cs="Verdana"/>
        <w:i w:val="1"/>
        <w:iCs w:val="1"/>
        <w:noProof w:val="0"/>
        <w:sz w:val="14"/>
        <w:szCs w:val="14"/>
        <w:lang w:val="de-CH"/>
      </w:rPr>
      <w:t xml:space="preserve"> verwendet; sie gilt gleichermaßen für alle Personen, unabhängig von ihrem Geschlecht oder ihrer Geschlechtsidentität.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50D6C364" w:rsidTr="50D6C364" w14:paraId="62902393">
      <w:trPr>
        <w:trHeight w:val="300"/>
      </w:trPr>
      <w:tc>
        <w:tcPr>
          <w:tcW w:w="3115" w:type="dxa"/>
          <w:tcMar/>
        </w:tcPr>
        <w:p w:rsidR="50D6C364" w:rsidP="50D6C364" w:rsidRDefault="50D6C364" w14:paraId="0C9FFB5C" w14:textId="7158D244">
          <w:pPr>
            <w:pStyle w:val="Header"/>
            <w:bidi w:val="0"/>
            <w:ind w:left="-115"/>
            <w:jc w:val="left"/>
          </w:pPr>
        </w:p>
      </w:tc>
      <w:tc>
        <w:tcPr>
          <w:tcW w:w="3115" w:type="dxa"/>
          <w:tcMar/>
        </w:tcPr>
        <w:p w:rsidR="50D6C364" w:rsidP="50D6C364" w:rsidRDefault="50D6C364" w14:paraId="737F78BE" w14:textId="64FED7E7">
          <w:pPr>
            <w:pStyle w:val="Header"/>
            <w:bidi w:val="0"/>
            <w:jc w:val="center"/>
          </w:pPr>
        </w:p>
      </w:tc>
      <w:tc>
        <w:tcPr>
          <w:tcW w:w="3115" w:type="dxa"/>
          <w:tcMar/>
        </w:tcPr>
        <w:p w:rsidR="50D6C364" w:rsidP="50D6C364" w:rsidRDefault="50D6C364" w14:paraId="7B74D63F" w14:textId="07882819">
          <w:pPr>
            <w:pStyle w:val="Header"/>
            <w:bidi w:val="0"/>
            <w:ind w:right="-115"/>
            <w:jc w:val="right"/>
          </w:pPr>
        </w:p>
      </w:tc>
    </w:tr>
  </w:tbl>
  <w:p w:rsidR="50D6C364" w:rsidP="50D6C364" w:rsidRDefault="50D6C364" w14:paraId="09F74991" w14:textId="242EC75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4448" w:rsidP="00617937" w:rsidRDefault="00D04448" w14:paraId="333351D3" w14:textId="77777777">
      <w:pPr>
        <w:spacing w:after="0" w:line="240" w:lineRule="auto"/>
      </w:pPr>
      <w:r>
        <w:separator/>
      </w:r>
    </w:p>
  </w:footnote>
  <w:footnote w:type="continuationSeparator" w:id="0">
    <w:p w:rsidR="00D04448" w:rsidP="00617937" w:rsidRDefault="00D04448" w14:paraId="187CAC77" w14:textId="77777777">
      <w:pPr>
        <w:spacing w:after="0" w:line="240" w:lineRule="auto"/>
      </w:pPr>
      <w:r>
        <w:continuationSeparator/>
      </w:r>
    </w:p>
  </w:footnote>
  <w:footnote w:id="1">
    <w:p w:rsidRPr="00CC4122" w:rsidR="00617937" w:rsidP="00617937" w:rsidRDefault="00617937" w14:paraId="09BD813A" w14:textId="77777777">
      <w:pPr>
        <w:pStyle w:val="FootnoteText"/>
        <w:jc w:val="both"/>
        <w:rPr>
          <w:rFonts w:ascii="Verdana" w:hAnsi="Verdana"/>
          <w:sz w:val="14"/>
          <w:szCs w:val="14"/>
          <w:lang w:val="de-DE"/>
        </w:rPr>
      </w:pPr>
      <w:r w:rsidRPr="00CC4122">
        <w:rPr>
          <w:rStyle w:val="FootnoteReference"/>
          <w:rFonts w:ascii="Verdana" w:hAnsi="Verdana"/>
          <w:sz w:val="14"/>
          <w:szCs w:val="14"/>
          <w:vertAlign w:val="baseline"/>
        </w:rPr>
        <w:footnoteRef/>
      </w:r>
      <w:r w:rsidRPr="00CC4122">
        <w:rPr>
          <w:rFonts w:ascii="Verdana" w:hAnsi="Verdana"/>
          <w:sz w:val="14"/>
          <w:szCs w:val="14"/>
          <w:lang w:val="de-DE"/>
        </w:rPr>
        <w:t xml:space="preserve"> </w:t>
      </w:r>
      <w:r w:rsidRPr="00CC4122">
        <w:rPr>
          <w:rFonts w:ascii="Verdana" w:hAnsi="Verdana"/>
          <w:i/>
          <w:sz w:val="14"/>
          <w:szCs w:val="14"/>
          <w:lang w:val="de-CH"/>
        </w:rPr>
        <w:t>Nichtzutreffendes bitte streichen.</w:t>
      </w:r>
    </w:p>
  </w:footnote>
  <w:footnote w:id="2">
    <w:p w:rsidRPr="00617937" w:rsidR="00617937" w:rsidP="00617937" w:rsidRDefault="00617937" w14:paraId="46134CB6" w14:textId="77777777">
      <w:pPr>
        <w:pStyle w:val="FootnoteText"/>
        <w:jc w:val="both"/>
        <w:rPr>
          <w:lang w:val="de-DE"/>
        </w:rPr>
      </w:pPr>
      <w:r w:rsidRPr="00CC4122">
        <w:rPr>
          <w:rStyle w:val="FootnoteReference"/>
          <w:rFonts w:ascii="Verdana" w:hAnsi="Verdana"/>
          <w:sz w:val="14"/>
          <w:szCs w:val="14"/>
          <w:vertAlign w:val="baseline"/>
        </w:rPr>
        <w:footnoteRef/>
      </w:r>
      <w:r w:rsidRPr="00CC4122">
        <w:rPr>
          <w:rFonts w:ascii="Verdana" w:hAnsi="Verdana"/>
          <w:sz w:val="14"/>
          <w:szCs w:val="14"/>
          <w:lang w:val="de-DE"/>
        </w:rPr>
        <w:t xml:space="preserve"> </w:t>
      </w:r>
      <w:r w:rsidRPr="00CC4122">
        <w:rPr>
          <w:rFonts w:ascii="Verdana" w:hAnsi="Verdana"/>
          <w:i/>
          <w:sz w:val="14"/>
          <w:szCs w:val="14"/>
          <w:lang w:val="de-CH"/>
        </w:rPr>
        <w:t>Bitte geben Sie das Datum an, an dem Ihr Mutterschaftsurlaub endet.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50D6C364" w:rsidTr="50D6C364" w14:paraId="09EF3F88">
      <w:trPr>
        <w:trHeight w:val="300"/>
      </w:trPr>
      <w:tc>
        <w:tcPr>
          <w:tcW w:w="3115" w:type="dxa"/>
          <w:tcMar/>
        </w:tcPr>
        <w:p w:rsidR="50D6C364" w:rsidP="50D6C364" w:rsidRDefault="50D6C364" w14:paraId="0710B9D5" w14:textId="59AB53BB">
          <w:pPr>
            <w:pStyle w:val="Header"/>
            <w:bidi w:val="0"/>
            <w:ind w:left="-115"/>
            <w:jc w:val="left"/>
          </w:pPr>
        </w:p>
      </w:tc>
      <w:tc>
        <w:tcPr>
          <w:tcW w:w="3115" w:type="dxa"/>
          <w:tcMar/>
        </w:tcPr>
        <w:p w:rsidR="50D6C364" w:rsidP="50D6C364" w:rsidRDefault="50D6C364" w14:paraId="37B86F01" w14:textId="1930ADD6">
          <w:pPr>
            <w:pStyle w:val="Header"/>
            <w:bidi w:val="0"/>
            <w:jc w:val="center"/>
          </w:pPr>
        </w:p>
      </w:tc>
      <w:tc>
        <w:tcPr>
          <w:tcW w:w="3115" w:type="dxa"/>
          <w:tcMar/>
        </w:tcPr>
        <w:p w:rsidR="50D6C364" w:rsidP="50D6C364" w:rsidRDefault="50D6C364" w14:paraId="76D443B1" w14:textId="0C2A17A1">
          <w:pPr>
            <w:pStyle w:val="Header"/>
            <w:bidi w:val="0"/>
            <w:ind w:right="-115"/>
            <w:jc w:val="right"/>
          </w:pPr>
        </w:p>
      </w:tc>
    </w:tr>
  </w:tbl>
  <w:p w:rsidR="50D6C364" w:rsidP="50D6C364" w:rsidRDefault="50D6C364" w14:paraId="703C2D3A" w14:textId="11F79BFF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p w:rsidR="50D6C364" w:rsidP="50D6C364" w:rsidRDefault="50D6C364" w14:paraId="71F6EFB2" w14:textId="379AAAEA">
    <w:pPr>
      <w:bidi w:val="0"/>
      <w:spacing w:before="288" w:beforeAutospacing="off" w:after="288" w:afterAutospacing="off" w:line="276" w:lineRule="auto"/>
      <w:jc w:val="both"/>
    </w:pPr>
    <w:r w:rsidRPr="50D6C364" w:rsidR="50D6C364">
      <w:rPr>
        <w:rFonts w:ascii="Verdana" w:hAnsi="Verdana" w:eastAsia="Verdana" w:cs="Verdana"/>
        <w:i w:val="1"/>
        <w:iCs w:val="1"/>
        <w:noProof w:val="0"/>
        <w:sz w:val="14"/>
        <w:szCs w:val="14"/>
        <w:lang w:val="fr-LU"/>
      </w:rPr>
      <w:t>Version 10/2025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937"/>
    <w:rsid w:val="000224CA"/>
    <w:rsid w:val="00617937"/>
    <w:rsid w:val="009456B4"/>
    <w:rsid w:val="00AA0C0E"/>
    <w:rsid w:val="00CC4122"/>
    <w:rsid w:val="00D04448"/>
    <w:rsid w:val="1779B9FE"/>
    <w:rsid w:val="314C3363"/>
    <w:rsid w:val="4AF92F1F"/>
    <w:rsid w:val="50D6C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191B2"/>
  <w15:chartTrackingRefBased/>
  <w15:docId w15:val="{CA554626-BD81-4E81-BD4F-85811289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7937"/>
    <w:pPr>
      <w:spacing w:line="252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617937"/>
    <w:pPr>
      <w:numPr>
        <w:ilvl w:val="1"/>
      </w:numPr>
      <w:spacing w:line="259" w:lineRule="auto"/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617937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617937"/>
    <w:rPr>
      <w:i/>
      <w:iCs/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7937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179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7937"/>
    <w:rPr>
      <w:vertAlign w:val="superscript"/>
    </w:rPr>
  </w:style>
  <w:style w:type="paragraph" w:styleId="TITRE1erpage" w:customStyle="1">
    <w:name w:val="TITRE 1er page"/>
    <w:basedOn w:val="Normal"/>
    <w:link w:val="TITRE1erpageChar"/>
    <w:qFormat/>
    <w:rsid w:val="00AA0C0E"/>
    <w:pPr>
      <w:spacing w:after="480" w:line="240" w:lineRule="auto"/>
      <w:jc w:val="center"/>
    </w:pPr>
    <w:rPr>
      <w:rFonts w:ascii="Verdana" w:hAnsi="Verdana"/>
      <w:b/>
      <w:sz w:val="36"/>
      <w:szCs w:val="70"/>
    </w:rPr>
  </w:style>
  <w:style w:type="character" w:styleId="TITRE1erpageChar" w:customStyle="1">
    <w:name w:val="TITRE 1er page Char"/>
    <w:basedOn w:val="DefaultParagraphFont"/>
    <w:link w:val="TITRE1erpage"/>
    <w:rsid w:val="00AA0C0E"/>
    <w:rPr>
      <w:rFonts w:ascii="Verdana" w:hAnsi="Verdana"/>
      <w:b/>
      <w:sz w:val="36"/>
      <w:szCs w:val="70"/>
    </w:rPr>
  </w:style>
  <w:style w:type="paragraph" w:styleId="Texte" w:customStyle="1">
    <w:name w:val="Texte"/>
    <w:basedOn w:val="Normal"/>
    <w:link w:val="TexteChar"/>
    <w:qFormat/>
    <w:rsid w:val="00AA0C0E"/>
    <w:pPr>
      <w:spacing w:after="240" w:line="240" w:lineRule="auto"/>
      <w:jc w:val="both"/>
    </w:pPr>
    <w:rPr>
      <w:rFonts w:ascii="Verdana" w:hAnsi="Verdana"/>
      <w:sz w:val="18"/>
      <w:szCs w:val="18"/>
    </w:rPr>
  </w:style>
  <w:style w:type="character" w:styleId="TexteChar" w:customStyle="1">
    <w:name w:val="Texte Char"/>
    <w:basedOn w:val="DefaultParagraphFont"/>
    <w:link w:val="Texte"/>
    <w:rsid w:val="00AA0C0E"/>
    <w:rPr>
      <w:rFonts w:ascii="Verdana" w:hAnsi="Verdana"/>
      <w:sz w:val="18"/>
      <w:szCs w:val="18"/>
    </w:rPr>
  </w:style>
  <w:style w:type="paragraph" w:styleId="ArticleetSous-titres" w:customStyle="1">
    <w:name w:val="Article et Sous-titres"/>
    <w:basedOn w:val="Normal"/>
    <w:link w:val="ArticleetSous-titresChar"/>
    <w:qFormat/>
    <w:rsid w:val="00AA0C0E"/>
    <w:pPr>
      <w:spacing w:before="240" w:after="120" w:line="240" w:lineRule="auto"/>
      <w:jc w:val="both"/>
    </w:pPr>
    <w:rPr>
      <w:rFonts w:ascii="Verdana" w:hAnsi="Verdana"/>
      <w:b/>
      <w:bCs/>
      <w:sz w:val="20"/>
      <w:szCs w:val="18"/>
    </w:rPr>
  </w:style>
  <w:style w:type="character" w:styleId="ArticleetSous-titresChar" w:customStyle="1">
    <w:name w:val="Article et Sous-titres Char"/>
    <w:basedOn w:val="DefaultParagraphFont"/>
    <w:link w:val="ArticleetSous-titres"/>
    <w:rsid w:val="00AA0C0E"/>
    <w:rPr>
      <w:rFonts w:ascii="Verdana" w:hAnsi="Verdana"/>
      <w:b/>
      <w:bCs/>
      <w:sz w:val="20"/>
      <w:szCs w:val="18"/>
    </w:rPr>
  </w:style>
  <w:style w:type="paragraph" w:styleId="Article" w:customStyle="1">
    <w:name w:val="Article"/>
    <w:basedOn w:val="Normal"/>
    <w:link w:val="ArticleChar"/>
    <w:qFormat/>
    <w:rsid w:val="00AA0C0E"/>
    <w:pPr>
      <w:spacing w:before="240" w:after="120" w:line="240" w:lineRule="auto"/>
      <w:jc w:val="both"/>
    </w:pPr>
    <w:rPr>
      <w:rFonts w:ascii="Verdana" w:hAnsi="Verdana"/>
      <w:b/>
      <w:bCs/>
      <w:sz w:val="20"/>
      <w:szCs w:val="18"/>
    </w:rPr>
  </w:style>
  <w:style w:type="character" w:styleId="ArticleChar" w:customStyle="1">
    <w:name w:val="Article Char"/>
    <w:basedOn w:val="DefaultParagraphFont"/>
    <w:link w:val="Article"/>
    <w:rsid w:val="00AA0C0E"/>
    <w:rPr>
      <w:rFonts w:ascii="Verdana" w:hAnsi="Verdana"/>
      <w:b/>
      <w:bCs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CC41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122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50D6C364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50D6C364"/>
    <w:pPr>
      <w:tabs>
        <w:tab w:val="center" w:leader="none" w:pos="4680"/>
        <w:tab w:val="right" w:leader="none" w:pos="9360"/>
      </w:tabs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www.csl.lu/de/bibliothek/vorlagen-vertraege-briefe-und-gerichtliche-antraege/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.xml" Id="Ra5b5accad52c4bf8" /><Relationship Type="http://schemas.openxmlformats.org/officeDocument/2006/relationships/header" Target="header2.xml" Id="Ra02372d8d93f4322" /><Relationship Type="http://schemas.openxmlformats.org/officeDocument/2006/relationships/footer" Target="footer.xml" Id="R0fc2a7c9b1ba4c74" /><Relationship Type="http://schemas.openxmlformats.org/officeDocument/2006/relationships/footer" Target="footer2.xml" Id="Rdb172f6e3d0b4e4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09F807604F547B6BE89D30133A605" ma:contentTypeVersion="17" ma:contentTypeDescription="Create a new document." ma:contentTypeScope="" ma:versionID="ca16bf400a7a129815f3def6b203b1b1">
  <xsd:schema xmlns:xsd="http://www.w3.org/2001/XMLSchema" xmlns:xs="http://www.w3.org/2001/XMLSchema" xmlns:p="http://schemas.microsoft.com/office/2006/metadata/properties" xmlns:ns2="94f51173-d4e2-4f33-a77a-823c943860c6" xmlns:ns3="65f614db-33b8-4b18-a433-2b0f6862c712" targetNamespace="http://schemas.microsoft.com/office/2006/metadata/properties" ma:root="true" ma:fieldsID="6256b365dc079ee20762497ac6378ae2" ns2:_="" ns3:_="">
    <xsd:import namespace="94f51173-d4e2-4f33-a77a-823c943860c6"/>
    <xsd:import namespace="65f614db-33b8-4b18-a433-2b0f6862c7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1173-d4e2-4f33-a77a-823c94386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06171f-4ad8-47bc-8f51-824a31e1d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14db-33b8-4b18-a433-2b0f6862c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6c81b02-fd02-4896-b4d1-2153db370be6}" ma:internalName="TaxCatchAll" ma:showField="CatchAllData" ma:web="65f614db-33b8-4b18-a433-2b0f6862c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f51173-d4e2-4f33-a77a-823c943860c6">
      <Terms xmlns="http://schemas.microsoft.com/office/infopath/2007/PartnerControls"/>
    </lcf76f155ced4ddcb4097134ff3c332f>
    <TaxCatchAll xmlns="65f614db-33b8-4b18-a433-2b0f6862c71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C1F948-0400-4F2F-A5C2-2275D84544BB}"/>
</file>

<file path=customXml/itemProps2.xml><?xml version="1.0" encoding="utf-8"?>
<ds:datastoreItem xmlns:ds="http://schemas.openxmlformats.org/officeDocument/2006/customXml" ds:itemID="{95D254C1-7E70-4A3E-9899-97654E580170}">
  <ds:schemaRefs>
    <ds:schemaRef ds:uri="http://schemas.microsoft.com/office/2006/metadata/properties"/>
    <ds:schemaRef ds:uri="http://schemas.microsoft.com/office/infopath/2007/PartnerControls"/>
    <ds:schemaRef ds:uri="94f51173-d4e2-4f33-a77a-823c943860c6"/>
    <ds:schemaRef ds:uri="65f614db-33b8-4b18-a433-2b0f6862c712"/>
  </ds:schemaRefs>
</ds:datastoreItem>
</file>

<file path=customXml/itemProps3.xml><?xml version="1.0" encoding="utf-8"?>
<ds:datastoreItem xmlns:ds="http://schemas.openxmlformats.org/officeDocument/2006/customXml" ds:itemID="{A037798F-8BC4-40AC-AD8C-7DF5BAE082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4751B0-1FCF-4268-855C-C7ADC776598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Chambre des salariés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Correia Ferreira</dc:creator>
  <cp:keywords/>
  <dc:description/>
  <cp:lastModifiedBy>Renée Weber</cp:lastModifiedBy>
  <cp:revision>5</cp:revision>
  <dcterms:created xsi:type="dcterms:W3CDTF">2026-05-13T14:09:00Z</dcterms:created>
  <dcterms:modified xsi:type="dcterms:W3CDTF">2026-05-13T14:11:43Z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0x0101007E009F807604F547B6BE89D30133A605</vt:lpwstr>
  </property>
  <property fmtid="{D5CDD505-2E9C-101B-9397-08002B2CF9AE}" pid="3" name="MediaServiceImageTags">
    <vt:lpwstr/>
  </property>
  <property fmtid="{D5CDD505-2E9C-101B-9397-08002B2CF9AE}" pid="4" name="MSIP_Label_4e723ff3-05ba-4b0e-8254-3c9afe0154ce_Enabled">
    <vt:lpwstr>true</vt:lpwstr>
  </property>
  <property fmtid="{D5CDD505-2E9C-101B-9397-08002B2CF9AE}" pid="5" name="MSIP_Label_4e723ff3-05ba-4b0e-8254-3c9afe0154ce_SetDate">
    <vt:lpwstr>2026-05-13T14:09:52Z</vt:lpwstr>
  </property>
  <property fmtid="{D5CDD505-2E9C-101B-9397-08002B2CF9AE}" pid="6" name="MSIP_Label_4e723ff3-05ba-4b0e-8254-3c9afe0154ce_Method">
    <vt:lpwstr>Standard</vt:lpwstr>
  </property>
  <property fmtid="{D5CDD505-2E9C-101B-9397-08002B2CF9AE}" pid="7" name="MSIP_Label_4e723ff3-05ba-4b0e-8254-3c9afe0154ce_Name">
    <vt:lpwstr>Public</vt:lpwstr>
  </property>
  <property fmtid="{D5CDD505-2E9C-101B-9397-08002B2CF9AE}" pid="8" name="MSIP_Label_4e723ff3-05ba-4b0e-8254-3c9afe0154ce_SiteId">
    <vt:lpwstr>dab55b2c-6f19-420e-8110-8456e0b60166</vt:lpwstr>
  </property>
  <property fmtid="{D5CDD505-2E9C-101B-9397-08002B2CF9AE}" pid="9" name="MSIP_Label_4e723ff3-05ba-4b0e-8254-3c9afe0154ce_ActionId">
    <vt:lpwstr>31e43983-d4cb-45cd-afde-35fb0804b9dc</vt:lpwstr>
  </property>
  <property fmtid="{D5CDD505-2E9C-101B-9397-08002B2CF9AE}" pid="10" name="MSIP_Label_4e723ff3-05ba-4b0e-8254-3c9afe0154ce_ContentBits">
    <vt:lpwstr>0</vt:lpwstr>
  </property>
  <property fmtid="{D5CDD505-2E9C-101B-9397-08002B2CF9AE}" pid="11" name="MSIP_Label_4e723ff3-05ba-4b0e-8254-3c9afe0154ce_Tag">
    <vt:lpwstr>10, 3, 0, 2</vt:lpwstr>
  </property>
</Properties>
</file>