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2D55" w:rsidR="00BA09A0" w:rsidP="00FD7AA8" w:rsidRDefault="008F2F85" w14:paraId="304533F9" w14:textId="77777777">
      <w:pPr>
        <w:pStyle w:val="TITRE1erpage"/>
        <w:rPr>
          <w:lang w:val="de-DE"/>
        </w:rPr>
      </w:pPr>
      <w:r w:rsidRPr="00592D55">
        <w:rPr>
          <w:lang w:val="de-DE"/>
        </w:rPr>
        <w:t>MT 23</w:t>
      </w:r>
      <w:r w:rsidRPr="00592D55" w:rsidR="00FD7AA8">
        <w:rPr>
          <w:lang w:val="de-DE"/>
        </w:rPr>
        <w:t xml:space="preserve"> – </w:t>
      </w:r>
      <w:r w:rsidRPr="00592D55" w:rsidR="00FD7AA8">
        <w:rPr>
          <w:lang w:val="de-DE"/>
        </w:rPr>
        <w:br/>
      </w:r>
      <w:r w:rsidRPr="00592D55" w:rsidR="00BA09A0">
        <w:rPr>
          <w:lang w:val="de-DE"/>
        </w:rPr>
        <w:t>Vorrangige Wiedereinstellung nach einer Kündigung durch die Arbeitnehmerin im Anschluss an den Mutterschaftsurlaub</w:t>
      </w:r>
    </w:p>
    <w:p w:rsidRPr="00592D55" w:rsidR="00763FA1" w:rsidP="00FD7AA8" w:rsidRDefault="00763FA1" w14:paraId="69E7998B" w14:textId="77777777">
      <w:pPr>
        <w:pStyle w:val="Texte"/>
        <w:rPr>
          <w:lang w:val="de-DE"/>
        </w:rPr>
      </w:pPr>
      <w:r w:rsidRPr="00592D55">
        <w:rPr>
          <w:lang w:val="de-DE"/>
        </w:rPr>
        <w:t xml:space="preserve">Um sich ganz der Erziehung ihres Kindes widmen zu können, kann die Arbeitnehmerin am Ende des Mutterschaftsurlaubs ihre fristlose Kündigung einreichen. </w:t>
      </w:r>
    </w:p>
    <w:p w:rsidRPr="00592D55" w:rsidR="00763FA1" w:rsidP="00FD7AA8" w:rsidRDefault="00763FA1" w14:paraId="74FA4B46" w14:textId="77777777">
      <w:pPr>
        <w:pStyle w:val="Texte"/>
        <w:rPr>
          <w:lang w:val="de-DE"/>
        </w:rPr>
      </w:pPr>
      <w:r w:rsidRPr="00592D55">
        <w:rPr>
          <w:lang w:val="de-DE"/>
        </w:rPr>
        <w:t xml:space="preserve">Gleichzeitig behält sie die Möglichkeit, vom Arbeitgeber vorrangig wiedereingestellt zu werden, falls ein Arbeitsplatz frei wird, der ihrer Qualifikation entspricht. </w:t>
      </w:r>
    </w:p>
    <w:p w:rsidRPr="00592D55" w:rsidR="00763FA1" w:rsidP="00FD7AA8" w:rsidRDefault="00763FA1" w14:paraId="4126BE35" w14:textId="4458609A">
      <w:pPr>
        <w:pStyle w:val="Texte"/>
        <w:rPr>
          <w:lang w:val="de-DE"/>
        </w:rPr>
      </w:pPr>
      <w:r w:rsidRPr="00592D55">
        <w:rPr>
          <w:lang w:val="de-DE"/>
        </w:rPr>
        <w:t>Es sei jedoch darauf hingewiesen, dass diese vorrangige Wiedereinstellung nicht gleichbedeutend mit einer garantierten Wiederbeschäftigung ist. Die Arbeitnehmerin hat keine Gewissheit, genau den gleichen Arbeitspatz vorzufinden, den sie vor Beginn ihres Mutterschaftsurlaubs be</w:t>
      </w:r>
      <w:r w:rsidR="00BC27EF">
        <w:rPr>
          <w:lang w:val="de-DE"/>
        </w:rPr>
        <w:t>setzte</w:t>
      </w:r>
      <w:r w:rsidRPr="00592D55">
        <w:rPr>
          <w:lang w:val="de-DE"/>
        </w:rPr>
        <w:t xml:space="preserve">. </w:t>
      </w:r>
    </w:p>
    <w:p w:rsidRPr="00592D55" w:rsidR="00763FA1" w:rsidP="00FD7AA8" w:rsidRDefault="00763FA1" w14:paraId="065BC1D0" w14:textId="77777777">
      <w:pPr>
        <w:pStyle w:val="ArticleetSous-titres"/>
        <w:numPr>
          <w:ilvl w:val="1"/>
          <w:numId w:val="0"/>
        </w:numPr>
        <w:rPr>
          <w:lang w:val="de-DE"/>
        </w:rPr>
      </w:pPr>
      <w:r w:rsidRPr="00592D55">
        <w:rPr>
          <w:lang w:val="de-DE"/>
        </w:rPr>
        <w:t xml:space="preserve">Frist zur Beantragung der vorrangigen Wiedereinstellung </w:t>
      </w:r>
    </w:p>
    <w:p w:rsidRPr="00592D55" w:rsidR="00763FA1" w:rsidP="00FD7AA8" w:rsidRDefault="00763FA1" w14:paraId="0926F1C7" w14:textId="77777777">
      <w:pPr>
        <w:pStyle w:val="Texte"/>
        <w:rPr>
          <w:lang w:val="de-DE"/>
        </w:rPr>
      </w:pPr>
      <w:r w:rsidRPr="00592D55">
        <w:rPr>
          <w:lang w:val="de-DE"/>
        </w:rPr>
        <w:t xml:space="preserve">Die Arbeitnehmerin muss ihren Antrag beim Arbeitgeber innerhalb einer Frist von einem Jahr nach Ende ihres Mutterschaftsurlaubs einreichen. </w:t>
      </w:r>
    </w:p>
    <w:p w:rsidRPr="00592D55" w:rsidR="00763FA1" w:rsidP="00FD7AA8" w:rsidRDefault="00763FA1" w14:paraId="36160F06" w14:textId="20B0EC96">
      <w:pPr>
        <w:pStyle w:val="Texte"/>
        <w:rPr>
          <w:lang w:val="de-DE"/>
        </w:rPr>
      </w:pPr>
      <w:r w:rsidRPr="00592D55">
        <w:rPr>
          <w:lang w:val="de-DE"/>
        </w:rPr>
        <w:t>Ab dem Datum der Antragstellung und während eines Jahres danach ist der Arbeitgeber demnach verpflichtet, die Arbeitnehmerin über freie Stellen zu informieren, die ihrer Qualifikation entsprechen. Andernfalls kann die Arbeitnehmerin Schadensersatz zur Wiedergutmachung des erlittenen Schadens erhalten (</w:t>
      </w:r>
      <w:hyperlink w:history="1" r:id="rId10">
        <w:r w:rsidRPr="00592D55">
          <w:rPr>
            <w:rStyle w:val="Hyperlink"/>
            <w:lang w:val="de-DE"/>
          </w:rPr>
          <w:t>Berufungsgericht, 3. April 2014, AZ 39585, InfosJuridiques, CSL, Nr. 4/2014, Seite 1</w:t>
        </w:r>
      </w:hyperlink>
      <w:r w:rsidRPr="00592D55">
        <w:rPr>
          <w:lang w:val="de-DE"/>
        </w:rPr>
        <w:t xml:space="preserve">). </w:t>
      </w:r>
    </w:p>
    <w:p w:rsidRPr="00592D55" w:rsidR="00763FA1" w:rsidP="00FD7AA8" w:rsidRDefault="00763FA1" w14:paraId="074B27B5" w14:textId="77777777">
      <w:pPr>
        <w:pStyle w:val="ArticleetSous-titres"/>
        <w:numPr>
          <w:ilvl w:val="1"/>
          <w:numId w:val="0"/>
        </w:numPr>
        <w:rPr>
          <w:lang w:val="de-DE"/>
        </w:rPr>
      </w:pPr>
      <w:r w:rsidRPr="00592D55">
        <w:rPr>
          <w:lang w:val="de-DE"/>
        </w:rPr>
        <w:t xml:space="preserve">Form des Antrags </w:t>
      </w:r>
    </w:p>
    <w:p w:rsidRPr="00592D55" w:rsidR="00763FA1" w:rsidP="00FD7AA8" w:rsidRDefault="00763FA1" w14:paraId="693F0C04" w14:textId="77777777">
      <w:pPr>
        <w:pStyle w:val="Texte"/>
        <w:rPr>
          <w:lang w:val="de-DE"/>
        </w:rPr>
      </w:pPr>
      <w:r w:rsidRPr="00592D55">
        <w:rPr>
          <w:lang w:val="de-DE"/>
        </w:rPr>
        <w:t xml:space="preserve">Der Antrag ist in schriftlicher Form einzureichen und dem Arbeitgeber per Einschreiben mit Rückschein zu übermitteln. </w:t>
      </w:r>
    </w:p>
    <w:p w:rsidRPr="00592D55" w:rsidR="00763FA1" w:rsidP="00FD7AA8" w:rsidRDefault="00763FA1" w14:paraId="32BCD750" w14:textId="77777777">
      <w:pPr>
        <w:pStyle w:val="Texte"/>
        <w:rPr>
          <w:lang w:val="de-DE"/>
        </w:rPr>
      </w:pPr>
      <w:r w:rsidRPr="00592D55">
        <w:rPr>
          <w:lang w:val="de-DE"/>
        </w:rPr>
        <w:t xml:space="preserve">Die anschließenden Angebote des Arbeitgebers sowie die Ablehnung dieser Angebote durch die Arbeitnehmerin müssen ebenfalls per Einschreiben mit Rückschein übermittelt werden. </w:t>
      </w:r>
    </w:p>
    <w:p w:rsidRPr="00592D55" w:rsidR="00763FA1" w:rsidP="00FD7AA8" w:rsidRDefault="00763FA1" w14:paraId="119CD415" w14:textId="77777777">
      <w:pPr>
        <w:pStyle w:val="ArticleetSous-titres"/>
        <w:numPr>
          <w:ilvl w:val="1"/>
          <w:numId w:val="0"/>
        </w:numPr>
        <w:rPr>
          <w:lang w:val="de-DE"/>
        </w:rPr>
      </w:pPr>
      <w:r w:rsidRPr="00592D55">
        <w:rPr>
          <w:lang w:val="de-DE"/>
        </w:rPr>
        <w:t xml:space="preserve">Inhalt des Antrags </w:t>
      </w:r>
    </w:p>
    <w:p w:rsidRPr="00592D55" w:rsidR="00763FA1" w:rsidP="00FD7AA8" w:rsidRDefault="00763FA1" w14:paraId="4880F010" w14:textId="77777777">
      <w:pPr>
        <w:pStyle w:val="Texte"/>
        <w:rPr>
          <w:lang w:val="de-DE"/>
        </w:rPr>
      </w:pPr>
      <w:r w:rsidRPr="00592D55">
        <w:rPr>
          <w:lang w:val="de-DE"/>
        </w:rPr>
        <w:t xml:space="preserve">Es ist kein besonderer Inhalt vorgeschrieben. Dennoch muss aus dem Antrag klar hervorgehen, dass die Arbeitnehmerin ihr Recht auf vorrangige Wiedereinstellung geltend macht. </w:t>
      </w:r>
    </w:p>
    <w:p w:rsidRPr="00592D55" w:rsidR="00763FA1" w:rsidP="00FD7AA8" w:rsidRDefault="00763FA1" w14:paraId="158665C4" w14:textId="77777777">
      <w:pPr>
        <w:pStyle w:val="ArticleetSous-titres"/>
        <w:numPr>
          <w:ilvl w:val="1"/>
          <w:numId w:val="0"/>
        </w:numPr>
        <w:rPr>
          <w:lang w:val="de-DE"/>
        </w:rPr>
      </w:pPr>
      <w:r w:rsidRPr="00592D55">
        <w:rPr>
          <w:lang w:val="de-DE"/>
        </w:rPr>
        <w:t xml:space="preserve">Folge der eventuellen Wiedereinstellung </w:t>
      </w:r>
    </w:p>
    <w:p w:rsidRPr="00592D55" w:rsidR="00763FA1" w:rsidP="00FD7AA8" w:rsidRDefault="00763FA1" w14:paraId="5FFABC69" w14:textId="77777777">
      <w:pPr>
        <w:pStyle w:val="Texte"/>
        <w:rPr>
          <w:lang w:val="de-DE"/>
        </w:rPr>
      </w:pPr>
      <w:r w:rsidRPr="00592D55">
        <w:rPr>
          <w:lang w:val="de-DE"/>
        </w:rPr>
        <w:t>Im Falle der Wiedereinstellung hat die Arbeitnehmerin Anspruch auf sämtliche Leistungen, die ihr vor Beginn des Mutterschaftsurlaubs zustanden.</w:t>
      </w:r>
      <w:r w:rsidRPr="00592D55">
        <w:rPr>
          <w:lang w:val="de-DE"/>
        </w:rPr>
        <w:br w:type="page"/>
      </w:r>
    </w:p>
    <w:p w:rsidRPr="00592D55" w:rsidR="00FD7AA8" w:rsidP="00FD7AA8" w:rsidRDefault="00FD7AA8" w14:paraId="311AE86E" w14:textId="77777777">
      <w:pPr>
        <w:pStyle w:val="Texte"/>
        <w:spacing w:before="480"/>
        <w:rPr>
          <w:lang w:val="de-DE"/>
        </w:rPr>
      </w:pPr>
    </w:p>
    <w:p w:rsidRPr="00592D55" w:rsidR="00763FA1" w:rsidP="00FD7AA8" w:rsidRDefault="00FD7AA8" w14:paraId="70538718" w14:textId="77777777">
      <w:pPr>
        <w:pStyle w:val="Texte"/>
        <w:spacing w:before="480"/>
        <w:rPr>
          <w:lang w:val="de-DE"/>
        </w:rPr>
      </w:pPr>
      <w:r w:rsidRPr="00592D55">
        <w:rPr>
          <w:lang w:val="de-DE"/>
        </w:rPr>
        <w:t xml:space="preserve"> </w:t>
      </w:r>
      <w:r w:rsidRPr="00592D55" w:rsidR="00763FA1">
        <w:rPr>
          <w:lang w:val="de-DE"/>
        </w:rPr>
        <w:t>(Name und Anschrift der Arbeitnehmerin)</w:t>
      </w:r>
    </w:p>
    <w:p w:rsidRPr="00592D55" w:rsidR="00763FA1" w:rsidP="00FD7AA8" w:rsidRDefault="00763FA1" w14:paraId="4F729A54" w14:textId="77777777">
      <w:pPr>
        <w:pStyle w:val="Texte"/>
        <w:jc w:val="right"/>
        <w:rPr>
          <w:lang w:val="de-DE"/>
        </w:rPr>
      </w:pPr>
    </w:p>
    <w:p w:rsidRPr="00592D55" w:rsidR="00763FA1" w:rsidP="00FD7AA8" w:rsidRDefault="00763FA1" w14:paraId="7A977708" w14:textId="77777777">
      <w:pPr>
        <w:pStyle w:val="Texte"/>
        <w:jc w:val="right"/>
        <w:rPr>
          <w:lang w:val="de-DE"/>
        </w:rPr>
      </w:pPr>
      <w:r w:rsidRPr="00592D55">
        <w:rPr>
          <w:lang w:val="de-DE"/>
        </w:rPr>
        <w:t>(Name und Anschrift des Arbeitgebers)</w:t>
      </w:r>
    </w:p>
    <w:p w:rsidRPr="00592D55" w:rsidR="00763FA1" w:rsidP="00FD7AA8" w:rsidRDefault="00763FA1" w14:paraId="1FBE6B0A" w14:textId="77777777">
      <w:pPr>
        <w:pStyle w:val="Texte"/>
        <w:jc w:val="right"/>
        <w:rPr>
          <w:lang w:val="de-DE"/>
        </w:rPr>
      </w:pPr>
      <w:r w:rsidRPr="00592D55">
        <w:rPr>
          <w:lang w:val="de-DE"/>
        </w:rPr>
        <w:t>(Ort und Datum)</w:t>
      </w:r>
    </w:p>
    <w:p w:rsidRPr="00592D55" w:rsidR="00FD7AA8" w:rsidP="00FD7AA8" w:rsidRDefault="00FD7AA8" w14:paraId="671D1F4B" w14:textId="77777777">
      <w:pPr>
        <w:pStyle w:val="Article"/>
        <w:spacing w:before="600"/>
        <w:rPr>
          <w:lang w:val="de-DE"/>
        </w:rPr>
      </w:pPr>
    </w:p>
    <w:p w:rsidRPr="00592D55" w:rsidR="00763FA1" w:rsidP="00FD7AA8" w:rsidRDefault="00763FA1" w14:paraId="63467715" w14:textId="77777777">
      <w:pPr>
        <w:pStyle w:val="Article"/>
        <w:spacing w:before="600"/>
        <w:rPr>
          <w:lang w:val="de-DE"/>
        </w:rPr>
      </w:pPr>
      <w:r w:rsidRPr="00592D55">
        <w:rPr>
          <w:lang w:val="de-DE"/>
        </w:rPr>
        <w:t>PER EINSCHREIBEN MIT RÜCKSCHEIN</w:t>
      </w:r>
    </w:p>
    <w:p w:rsidRPr="00592D55" w:rsidR="00FD7AA8" w:rsidP="00FD7AA8" w:rsidRDefault="00FD7AA8" w14:paraId="21533D9E" w14:textId="77777777">
      <w:pPr>
        <w:pStyle w:val="Texte"/>
        <w:rPr>
          <w:lang w:val="de-DE"/>
        </w:rPr>
      </w:pPr>
    </w:p>
    <w:p w:rsidRPr="00592D55" w:rsidR="00763FA1" w:rsidP="00FD7AA8" w:rsidRDefault="00763FA1" w14:paraId="116F99D6" w14:textId="77777777">
      <w:pPr>
        <w:pStyle w:val="Texte"/>
        <w:rPr>
          <w:lang w:val="de-DE"/>
        </w:rPr>
      </w:pPr>
      <w:r w:rsidRPr="00592D55">
        <w:rPr>
          <w:lang w:val="de-DE"/>
        </w:rPr>
        <w:t>Betreff: Antrag auf vorrangige Wiedereinstellung</w:t>
      </w:r>
    </w:p>
    <w:p w:rsidRPr="00592D55" w:rsidR="00FD7AA8" w:rsidP="00FD7AA8" w:rsidRDefault="00FD7AA8" w14:paraId="016D6C81" w14:textId="77777777">
      <w:pPr>
        <w:pStyle w:val="Texte"/>
        <w:rPr>
          <w:lang w:val="de-DE"/>
        </w:rPr>
      </w:pPr>
    </w:p>
    <w:p w:rsidRPr="00592D55" w:rsidR="00763FA1" w:rsidP="00FD7AA8" w:rsidRDefault="00763FA1" w14:paraId="5DE84875" w14:textId="77777777">
      <w:pPr>
        <w:pStyle w:val="Texte"/>
        <w:spacing w:before="480"/>
        <w:rPr>
          <w:i/>
          <w:lang w:val="de-DE"/>
        </w:rPr>
      </w:pPr>
      <w:r w:rsidRPr="00592D55">
        <w:rPr>
          <w:i/>
          <w:lang w:val="de-DE"/>
        </w:rPr>
        <w:t>Sehr geehrte Frau _______________ , sehr geehrter Herr _______________</w:t>
      </w:r>
      <w:r w:rsidRPr="00FD7AA8">
        <w:rPr>
          <w:vertAlign w:val="superscript"/>
        </w:rPr>
        <w:footnoteReference w:id="1"/>
      </w:r>
      <w:r w:rsidRPr="00592D55">
        <w:rPr>
          <w:i/>
          <w:lang w:val="de-DE"/>
        </w:rPr>
        <w:t>,</w:t>
      </w:r>
    </w:p>
    <w:p w:rsidRPr="00592D55" w:rsidR="00FD7AA8" w:rsidP="00FD7AA8" w:rsidRDefault="00FD7AA8" w14:paraId="3330A82B" w14:textId="77777777">
      <w:pPr>
        <w:pStyle w:val="Texte"/>
        <w:rPr>
          <w:lang w:val="de-DE"/>
        </w:rPr>
      </w:pPr>
    </w:p>
    <w:p w:rsidRPr="00592D55" w:rsidR="00763FA1" w:rsidP="00FD7AA8" w:rsidRDefault="00763FA1" w14:paraId="6CB03BA1" w14:textId="77777777">
      <w:pPr>
        <w:pStyle w:val="Texte"/>
        <w:rPr>
          <w:lang w:val="de-DE"/>
        </w:rPr>
      </w:pPr>
      <w:r w:rsidRPr="00592D55">
        <w:rPr>
          <w:lang w:val="de-DE"/>
        </w:rPr>
        <w:t>nach meiner Entscheidung, meine Stelle nach meinem Mutterschaftsurlaub nicht wiederaufzunehmen, freue ich mich nun, erneut auf Sie zurückzukommen.</w:t>
      </w:r>
    </w:p>
    <w:p w:rsidRPr="00592D55" w:rsidR="00763FA1" w:rsidP="00FD7AA8" w:rsidRDefault="00763FA1" w14:paraId="3FEC90AA" w14:textId="77777777">
      <w:pPr>
        <w:pStyle w:val="Texte"/>
        <w:rPr>
          <w:lang w:val="de-DE"/>
        </w:rPr>
      </w:pPr>
      <w:r w:rsidRPr="00592D55">
        <w:rPr>
          <w:lang w:val="de-DE"/>
        </w:rPr>
        <w:t>Mit dem vorliegenden Schreiben beantrage ich offiziell meine Wiedereinstellung gemäß Artikel L.332-4 des Arbeitsgesetzbuches.</w:t>
      </w:r>
    </w:p>
    <w:p w:rsidRPr="00592D55" w:rsidR="00763FA1" w:rsidP="00FD7AA8" w:rsidRDefault="00763FA1" w14:paraId="7176A94A" w14:textId="77777777">
      <w:pPr>
        <w:pStyle w:val="Texte"/>
        <w:rPr>
          <w:lang w:val="de-DE"/>
        </w:rPr>
      </w:pPr>
      <w:r w:rsidRPr="00592D55">
        <w:rPr>
          <w:lang w:val="de-DE"/>
        </w:rPr>
        <w:t>Ich bitte Sie daher, mich über jede Stelle zu informieren, die meiner Qualifikation entspricht und während des kommenden Jahres in ihrem Unternehmen frei ist oder frei wird.</w:t>
      </w:r>
    </w:p>
    <w:p w:rsidRPr="00592D55" w:rsidR="00763FA1" w:rsidP="00FD7AA8" w:rsidRDefault="00763FA1" w14:paraId="70496C6C" w14:textId="77777777">
      <w:pPr>
        <w:pStyle w:val="Texte"/>
        <w:rPr>
          <w:lang w:val="de-DE"/>
        </w:rPr>
      </w:pPr>
    </w:p>
    <w:p w:rsidRPr="00FD7AA8" w:rsidR="00763FA1" w:rsidP="00FD7AA8" w:rsidRDefault="00763FA1" w14:paraId="4BD164D8" w14:textId="77777777">
      <w:pPr>
        <w:pStyle w:val="Texte"/>
      </w:pPr>
      <w:r w:rsidRPr="00FD7AA8">
        <w:t>Mit freundlichen Grüßen,</w:t>
      </w:r>
    </w:p>
    <w:p w:rsidR="00763FA1" w:rsidP="00FD7AA8" w:rsidRDefault="00763FA1" w14:paraId="3B1684D1" w14:textId="77777777">
      <w:pPr>
        <w:pStyle w:val="Texte"/>
        <w:spacing w:before="480"/>
      </w:pPr>
    </w:p>
    <w:p w:rsidRPr="00FD7AA8" w:rsidR="00FD7AA8" w:rsidP="00FD7AA8" w:rsidRDefault="00FD7AA8" w14:paraId="69F2114D" w14:textId="77777777">
      <w:pPr>
        <w:pStyle w:val="Texte"/>
        <w:spacing w:before="480"/>
      </w:pPr>
    </w:p>
    <w:p w:rsidRPr="00FD7AA8" w:rsidR="00763FA1" w:rsidP="00FD7AA8" w:rsidRDefault="00763FA1" w14:paraId="068EACD7" w14:textId="77777777">
      <w:pPr>
        <w:pStyle w:val="Blocsignature"/>
        <w:tabs>
          <w:tab w:val="clear" w:pos="6804"/>
          <w:tab w:val="left" w:pos="7655"/>
        </w:tabs>
        <w:jc w:val="right"/>
        <w:rPr>
          <w:lang w:val="fr-CH"/>
        </w:rPr>
      </w:pPr>
      <w:r w:rsidRPr="00FD7AA8">
        <w:rPr>
          <w:lang w:val="fr-CH"/>
        </w:rPr>
        <w:t>___________</w:t>
      </w:r>
    </w:p>
    <w:p w:rsidRPr="00FD7AA8" w:rsidR="00763FA1" w:rsidP="00FD7AA8" w:rsidRDefault="00763FA1" w14:paraId="2A895CDE" w14:textId="77777777">
      <w:pPr>
        <w:pStyle w:val="Dnommssignatures"/>
        <w:tabs>
          <w:tab w:val="clear" w:pos="6804"/>
          <w:tab w:val="left" w:pos="7938"/>
        </w:tabs>
        <w:spacing w:after="0"/>
        <w:jc w:val="right"/>
      </w:pPr>
      <w:r w:rsidRPr="00FD7AA8">
        <w:t>(Unterschrift)</w:t>
      </w:r>
    </w:p>
    <w:p w:rsidRPr="00763FA1" w:rsidR="00763FA1" w:rsidP="00763FA1" w:rsidRDefault="00763FA1" w14:paraId="72BC834B" w14:textId="77777777">
      <w:pPr>
        <w:jc w:val="both"/>
        <w:rPr>
          <w:rFonts w:ascii="Verdana" w:hAnsi="Verdana"/>
          <w:sz w:val="20"/>
          <w:szCs w:val="20"/>
          <w:lang w:val="de-CH"/>
        </w:rPr>
      </w:pPr>
    </w:p>
    <w:p w:rsidRPr="00763FA1" w:rsidR="00704BD0" w:rsidP="00BA09A0" w:rsidRDefault="00704BD0" w14:paraId="4505BB7F" w14:textId="77777777">
      <w:pPr>
        <w:jc w:val="both"/>
        <w:rPr>
          <w:lang w:val="de-CH"/>
        </w:rPr>
      </w:pPr>
    </w:p>
    <w:sectPr w:rsidRPr="00763FA1" w:rsidR="00704BD0" w:rsidSect="00FD7AA8">
      <w:pgSz w:w="11906" w:h="16838" w:orient="portrait"/>
      <w:pgMar w:top="1418" w:right="1134" w:bottom="1418" w:left="1418" w:header="708" w:footer="708" w:gutter="0"/>
      <w:cols w:space="708"/>
      <w:docGrid w:linePitch="360"/>
      <w:titlePg w:val="1"/>
      <w:headerReference w:type="default" r:id="Rf015b24f2544457c"/>
      <w:headerReference w:type="first" r:id="R2428b0ee1d7e417a"/>
      <w:footerReference w:type="default" r:id="R4e082e5e28fc4fd3"/>
      <w:footerReference w:type="first" r:id="Re1f715610c3a4c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C8B" w:rsidP="00763FA1" w:rsidRDefault="00C65C8B" w14:paraId="6020F8F5" w14:textId="77777777">
      <w:pPr>
        <w:spacing w:after="0" w:line="240" w:lineRule="auto"/>
      </w:pPr>
      <w:r>
        <w:separator/>
      </w:r>
    </w:p>
  </w:endnote>
  <w:endnote w:type="continuationSeparator" w:id="0">
    <w:p w:rsidR="00C65C8B" w:rsidP="00763FA1" w:rsidRDefault="00C65C8B" w14:paraId="35A23D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xml><?xml version="1.0" encoding="utf-8"?>
<w:ftr xmlns:w14="http://schemas.microsoft.com/office/word/2010/wordml" xmlns:w="http://schemas.openxmlformats.org/wordprocessingml/2006/main">
  <w:p w:rsidR="24BB7D2D" w:rsidP="24BB7D2D" w:rsidRDefault="24BB7D2D" w14:paraId="2C3A2F27" w14:textId="39FAF1E3">
    <w:pPr>
      <w:bidi w:val="0"/>
      <w:spacing w:before="288" w:beforeAutospacing="off" w:after="288" w:afterAutospacing="off" w:line="276" w:lineRule="auto"/>
      <w:jc w:val="both"/>
    </w:pPr>
    <w:r w:rsidRPr="24BB7D2D" w:rsidR="24BB7D2D">
      <w:rPr>
        <w:rFonts w:ascii="Verdana" w:hAnsi="Verdana" w:eastAsia="Verdana" w:cs="Verdana"/>
        <w:i w:val="1"/>
        <w:iCs w:val="1"/>
        <w:noProof w:val="0"/>
        <w:sz w:val="14"/>
        <w:szCs w:val="14"/>
        <w:u w:val="single"/>
        <w:lang w:val="de-CH"/>
      </w:rPr>
      <w:t>Erläuterung</w:t>
    </w:r>
    <w:r w:rsidRPr="24BB7D2D" w:rsidR="24BB7D2D">
      <w:rPr>
        <w:rFonts w:ascii="Verdana" w:hAnsi="Verdana" w:eastAsia="Verdana" w:cs="Verdana"/>
        <w:i w:val="1"/>
        <w:iCs w:val="1"/>
        <w:noProof w:val="0"/>
        <w:sz w:val="14"/>
        <w:szCs w:val="14"/>
        <w:lang w:val="de-CH"/>
      </w:rPr>
      <w:t xml:space="preserve">: In diesem Dokument wird aus Gründen der Vereinfachung </w:t>
    </w:r>
    <w:r w:rsidRPr="24BB7D2D" w:rsidR="24BB7D2D">
      <w:rPr>
        <w:rFonts w:ascii="Verdana" w:hAnsi="Verdana" w:eastAsia="Verdana" w:cs="Verdana"/>
        <w:i w:val="1"/>
        <w:iCs w:val="1"/>
        <w:noProof w:val="0"/>
        <w:sz w:val="14"/>
        <w:szCs w:val="14"/>
        <w:lang w:val="de-CH"/>
      </w:rPr>
      <w:t>ausschließlich die männliche Form</w:t>
    </w:r>
    <w:r w:rsidRPr="24BB7D2D" w:rsidR="24BB7D2D">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24BB7D2D" w:rsidTr="24BB7D2D" w14:paraId="0F13A9B3">
      <w:trPr>
        <w:trHeight w:val="300"/>
      </w:trPr>
      <w:tc>
        <w:tcPr>
          <w:tcW w:w="3115" w:type="dxa"/>
          <w:tcMar/>
        </w:tcPr>
        <w:p w:rsidR="24BB7D2D" w:rsidP="24BB7D2D" w:rsidRDefault="24BB7D2D" w14:paraId="0DDC830E" w14:textId="7FB48FFE">
          <w:pPr>
            <w:pStyle w:val="Header"/>
            <w:bidi w:val="0"/>
            <w:ind w:left="-115"/>
            <w:jc w:val="left"/>
          </w:pPr>
        </w:p>
      </w:tc>
      <w:tc>
        <w:tcPr>
          <w:tcW w:w="3115" w:type="dxa"/>
          <w:tcMar/>
        </w:tcPr>
        <w:p w:rsidR="24BB7D2D" w:rsidP="24BB7D2D" w:rsidRDefault="24BB7D2D" w14:paraId="420B3B79" w14:textId="41182100">
          <w:pPr>
            <w:pStyle w:val="Header"/>
            <w:bidi w:val="0"/>
            <w:jc w:val="center"/>
          </w:pPr>
        </w:p>
      </w:tc>
      <w:tc>
        <w:tcPr>
          <w:tcW w:w="3115" w:type="dxa"/>
          <w:tcMar/>
        </w:tcPr>
        <w:p w:rsidR="24BB7D2D" w:rsidP="24BB7D2D" w:rsidRDefault="24BB7D2D" w14:paraId="50D59B7E" w14:textId="06A784D2">
          <w:pPr>
            <w:pStyle w:val="Header"/>
            <w:bidi w:val="0"/>
            <w:ind w:right="-115"/>
            <w:jc w:val="right"/>
          </w:pPr>
        </w:p>
      </w:tc>
    </w:tr>
  </w:tbl>
  <w:p w:rsidR="24BB7D2D" w:rsidP="24BB7D2D" w:rsidRDefault="24BB7D2D" w14:paraId="3C10E5FC" w14:textId="55FDF64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C8B" w:rsidP="00763FA1" w:rsidRDefault="00C65C8B" w14:paraId="0D951C77" w14:textId="77777777">
      <w:pPr>
        <w:spacing w:after="0" w:line="240" w:lineRule="auto"/>
      </w:pPr>
      <w:r>
        <w:separator/>
      </w:r>
    </w:p>
  </w:footnote>
  <w:footnote w:type="continuationSeparator" w:id="0">
    <w:p w:rsidR="00C65C8B" w:rsidP="00763FA1" w:rsidRDefault="00C65C8B" w14:paraId="23B7F833" w14:textId="77777777">
      <w:pPr>
        <w:spacing w:after="0" w:line="240" w:lineRule="auto"/>
      </w:pPr>
      <w:r>
        <w:continuationSeparator/>
      </w:r>
    </w:p>
  </w:footnote>
  <w:footnote w:id="1">
    <w:p w:rsidRPr="00FD7AA8" w:rsidR="00763FA1" w:rsidRDefault="00763FA1" w14:paraId="57E568FC" w14:textId="77777777">
      <w:pPr>
        <w:pStyle w:val="FootnoteText"/>
        <w:rPr>
          <w:rFonts w:ascii="Verdana" w:hAnsi="Verdana"/>
          <w:sz w:val="14"/>
          <w:szCs w:val="14"/>
        </w:rPr>
      </w:pPr>
      <w:r w:rsidRPr="00592D55">
        <w:rPr>
          <w:rStyle w:val="FootnoteReference"/>
          <w:rFonts w:ascii="Verdana" w:hAnsi="Verdana"/>
          <w:sz w:val="14"/>
          <w:szCs w:val="14"/>
          <w:vertAlign w:val="baseline"/>
        </w:rPr>
        <w:footnoteRef/>
      </w:r>
      <w:r w:rsidRPr="00592D55">
        <w:rPr>
          <w:rFonts w:ascii="Verdana" w:hAnsi="Verdana"/>
          <w:sz w:val="14"/>
          <w:szCs w:val="14"/>
        </w:rPr>
        <w:t xml:space="preserve"> </w:t>
      </w:r>
      <w:r w:rsidRPr="00FD7AA8">
        <w:rPr>
          <w:rFonts w:ascii="Verdana" w:hAnsi="Verdana"/>
          <w:i/>
          <w:sz w:val="14"/>
          <w:szCs w:val="14"/>
          <w:lang w:val="de-CH"/>
        </w:rPr>
        <w:t>Nichtzutreffendes bitte streichen.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24BB7D2D" w:rsidTr="24BB7D2D" w14:paraId="3957A566">
      <w:trPr>
        <w:trHeight w:val="300"/>
      </w:trPr>
      <w:tc>
        <w:tcPr>
          <w:tcW w:w="3115" w:type="dxa"/>
          <w:tcMar/>
        </w:tcPr>
        <w:p w:rsidR="24BB7D2D" w:rsidP="24BB7D2D" w:rsidRDefault="24BB7D2D" w14:paraId="719F71B0" w14:textId="7508668A">
          <w:pPr>
            <w:pStyle w:val="Header"/>
            <w:bidi w:val="0"/>
            <w:ind w:left="-115"/>
            <w:jc w:val="left"/>
          </w:pPr>
        </w:p>
      </w:tc>
      <w:tc>
        <w:tcPr>
          <w:tcW w:w="3115" w:type="dxa"/>
          <w:tcMar/>
        </w:tcPr>
        <w:p w:rsidR="24BB7D2D" w:rsidP="24BB7D2D" w:rsidRDefault="24BB7D2D" w14:paraId="4D5BB7B6" w14:textId="1418BDBD">
          <w:pPr>
            <w:pStyle w:val="Header"/>
            <w:bidi w:val="0"/>
            <w:jc w:val="center"/>
          </w:pPr>
        </w:p>
      </w:tc>
      <w:tc>
        <w:tcPr>
          <w:tcW w:w="3115" w:type="dxa"/>
          <w:tcMar/>
        </w:tcPr>
        <w:p w:rsidR="24BB7D2D" w:rsidP="24BB7D2D" w:rsidRDefault="24BB7D2D" w14:paraId="4B866FA2" w14:textId="153377F0">
          <w:pPr>
            <w:pStyle w:val="Header"/>
            <w:bidi w:val="0"/>
            <w:ind w:right="-115"/>
            <w:jc w:val="right"/>
          </w:pPr>
        </w:p>
      </w:tc>
    </w:tr>
  </w:tbl>
  <w:p w:rsidR="24BB7D2D" w:rsidP="24BB7D2D" w:rsidRDefault="24BB7D2D" w14:paraId="7679EAF5" w14:textId="1D349DA6">
    <w:pPr>
      <w:pStyle w:val="Header"/>
      <w:bidi w:val="0"/>
    </w:pPr>
  </w:p>
</w:hdr>
</file>

<file path=word/header2.xml><?xml version="1.0" encoding="utf-8"?>
<w:hdr xmlns:w14="http://schemas.microsoft.com/office/word/2010/wordml" xmlns:w="http://schemas.openxmlformats.org/wordprocessingml/2006/main">
  <w:p w:rsidR="24BB7D2D" w:rsidP="24BB7D2D" w:rsidRDefault="24BB7D2D" w14:paraId="7C6DC683" w14:textId="0D932F69">
    <w:pPr>
      <w:bidi w:val="0"/>
      <w:spacing w:before="288" w:beforeAutospacing="off" w:after="288" w:afterAutospacing="off" w:line="276" w:lineRule="auto"/>
      <w:jc w:val="both"/>
    </w:pPr>
    <w:r w:rsidRPr="24BB7D2D" w:rsidR="24BB7D2D">
      <w:rPr>
        <w:rFonts w:ascii="Verdana" w:hAnsi="Verdana" w:eastAsia="Verdana" w:cs="Verdana"/>
        <w:i w:val="1"/>
        <w:iCs w:val="1"/>
        <w:noProof w:val="0"/>
        <w:sz w:val="14"/>
        <w:szCs w:val="14"/>
        <w:lang w:val="fr-LU"/>
      </w:rPr>
      <w:t>Version 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9A0"/>
    <w:rsid w:val="001766F4"/>
    <w:rsid w:val="00592D55"/>
    <w:rsid w:val="00704BD0"/>
    <w:rsid w:val="00763FA1"/>
    <w:rsid w:val="008F2F85"/>
    <w:rsid w:val="00BA09A0"/>
    <w:rsid w:val="00BC27EF"/>
    <w:rsid w:val="00C65C8B"/>
    <w:rsid w:val="00FD7AA8"/>
    <w:rsid w:val="24BB7D2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4C8C"/>
  <w15:chartTrackingRefBased/>
  <w15:docId w15:val="{7E3C30F6-8837-4269-8510-54EB89EC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09A0"/>
    <w:pPr>
      <w:spacing w:line="252" w:lineRule="auto"/>
    </w:pPr>
  </w:style>
  <w:style w:type="paragraph" w:styleId="Heading1">
    <w:name w:val="heading 1"/>
    <w:basedOn w:val="Normal"/>
    <w:next w:val="Normal"/>
    <w:link w:val="Heading1Char"/>
    <w:uiPriority w:val="9"/>
    <w:qFormat/>
    <w:rsid w:val="00763FA1"/>
    <w:pPr>
      <w:keepNext/>
      <w:keepLines/>
      <w:spacing w:before="240" w:after="0" w:line="259" w:lineRule="auto"/>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63FA1"/>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763FA1"/>
    <w:pPr>
      <w:numPr>
        <w:ilvl w:val="1"/>
      </w:numPr>
      <w:spacing w:line="259" w:lineRule="auto"/>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763FA1"/>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763FA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63FA1"/>
    <w:rPr>
      <w:sz w:val="20"/>
      <w:szCs w:val="20"/>
    </w:rPr>
  </w:style>
  <w:style w:type="character" w:styleId="FootnoteReference">
    <w:name w:val="footnote reference"/>
    <w:basedOn w:val="DefaultParagraphFont"/>
    <w:uiPriority w:val="99"/>
    <w:semiHidden/>
    <w:unhideWhenUsed/>
    <w:rsid w:val="00763FA1"/>
    <w:rPr>
      <w:vertAlign w:val="superscript"/>
    </w:rPr>
  </w:style>
  <w:style w:type="paragraph" w:styleId="TITRE1erpage" w:customStyle="1">
    <w:name w:val="TITRE 1er page"/>
    <w:basedOn w:val="Normal"/>
    <w:link w:val="TITRE1erpageChar"/>
    <w:qFormat/>
    <w:rsid w:val="00FD7AA8"/>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FD7AA8"/>
    <w:rPr>
      <w:rFonts w:ascii="Verdana" w:hAnsi="Verdana"/>
      <w:b/>
      <w:sz w:val="36"/>
      <w:szCs w:val="70"/>
    </w:rPr>
  </w:style>
  <w:style w:type="paragraph" w:styleId="Texte" w:customStyle="1">
    <w:name w:val="Texte"/>
    <w:basedOn w:val="Normal"/>
    <w:link w:val="TexteChar"/>
    <w:qFormat/>
    <w:rsid w:val="00FD7AA8"/>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FD7AA8"/>
    <w:rPr>
      <w:rFonts w:ascii="Verdana" w:hAnsi="Verdana"/>
      <w:sz w:val="18"/>
      <w:szCs w:val="18"/>
    </w:rPr>
  </w:style>
  <w:style w:type="paragraph" w:styleId="ArticleetSous-titres" w:customStyle="1">
    <w:name w:val="Article et Sous-titres"/>
    <w:basedOn w:val="Normal"/>
    <w:link w:val="ArticleetSous-titresChar"/>
    <w:qFormat/>
    <w:rsid w:val="00FD7AA8"/>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FD7AA8"/>
    <w:rPr>
      <w:rFonts w:ascii="Verdana" w:hAnsi="Verdana"/>
      <w:b/>
      <w:bCs/>
      <w:sz w:val="20"/>
      <w:szCs w:val="18"/>
    </w:rPr>
  </w:style>
  <w:style w:type="paragraph" w:styleId="Article" w:customStyle="1">
    <w:name w:val="Article"/>
    <w:basedOn w:val="Normal"/>
    <w:link w:val="ArticleChar"/>
    <w:qFormat/>
    <w:rsid w:val="00FD7AA8"/>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FD7AA8"/>
    <w:rPr>
      <w:rFonts w:ascii="Verdana" w:hAnsi="Verdana"/>
      <w:b/>
      <w:bCs/>
      <w:sz w:val="20"/>
      <w:szCs w:val="18"/>
    </w:rPr>
  </w:style>
  <w:style w:type="paragraph" w:styleId="Blocsignature" w:customStyle="1">
    <w:name w:val="Bloc signature"/>
    <w:basedOn w:val="Normal"/>
    <w:link w:val="BlocsignatureChar"/>
    <w:qFormat/>
    <w:rsid w:val="00FD7AA8"/>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FD7AA8"/>
    <w:rPr>
      <w:rFonts w:ascii="Verdana" w:hAnsi="Verdana"/>
      <w:sz w:val="18"/>
      <w:szCs w:val="18"/>
    </w:rPr>
  </w:style>
  <w:style w:type="paragraph" w:styleId="Dnommssignatures" w:customStyle="1">
    <w:name w:val="Dénommés signatures"/>
    <w:basedOn w:val="Blocsignature"/>
    <w:link w:val="DnommssignaturesChar"/>
    <w:qFormat/>
    <w:rsid w:val="00FD7AA8"/>
    <w:pPr>
      <w:spacing w:before="60"/>
    </w:pPr>
  </w:style>
  <w:style w:type="character" w:styleId="DnommssignaturesChar" w:customStyle="1">
    <w:name w:val="Dénommés signatures Char"/>
    <w:basedOn w:val="BlocsignatureChar"/>
    <w:link w:val="Dnommssignatures"/>
    <w:rsid w:val="00FD7AA8"/>
    <w:rPr>
      <w:rFonts w:ascii="Verdana" w:hAnsi="Verdana"/>
      <w:sz w:val="18"/>
      <w:szCs w:val="18"/>
    </w:rPr>
  </w:style>
  <w:style w:type="character" w:styleId="Hyperlink">
    <w:name w:val="Hyperlink"/>
    <w:basedOn w:val="DefaultParagraphFont"/>
    <w:uiPriority w:val="99"/>
    <w:unhideWhenUsed/>
    <w:rsid w:val="00592D55"/>
    <w:rPr>
      <w:color w:val="0563C1" w:themeColor="hyperlink"/>
      <w:u w:val="single"/>
    </w:rPr>
  </w:style>
  <w:style w:type="character" w:styleId="UnresolvedMention">
    <w:name w:val="Unresolved Mention"/>
    <w:basedOn w:val="DefaultParagraphFont"/>
    <w:uiPriority w:val="99"/>
    <w:semiHidden/>
    <w:unhideWhenUsed/>
    <w:rsid w:val="00592D55"/>
    <w:rPr>
      <w:color w:val="605E5C"/>
      <w:shd w:val="clear" w:color="auto" w:fill="E1DFDD"/>
    </w:rPr>
  </w:style>
  <w:style w:type="paragraph" w:styleId="Header">
    <w:uiPriority w:val="99"/>
    <w:name w:val="header"/>
    <w:basedOn w:val="Normal"/>
    <w:unhideWhenUsed/>
    <w:rsid w:val="24BB7D2D"/>
    <w:pPr>
      <w:tabs>
        <w:tab w:val="center" w:leader="none" w:pos="4680"/>
        <w:tab w:val="right" w:leader="none" w:pos="9360"/>
      </w:tabs>
      <w:spacing w:after="0"/>
    </w:pPr>
  </w:style>
  <w:style w:type="paragraph" w:styleId="Footer">
    <w:uiPriority w:val="99"/>
    <w:name w:val="footer"/>
    <w:basedOn w:val="Normal"/>
    <w:unhideWhenUsed/>
    <w:rsid w:val="24BB7D2D"/>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1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csl.lu/wp-content/uploads/2020/01/infosjuridiques-n_4-2014.pdf"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xml" Id="Rf015b24f2544457c" /><Relationship Type="http://schemas.openxmlformats.org/officeDocument/2006/relationships/header" Target="header2.xml" Id="R2428b0ee1d7e417a" /><Relationship Type="http://schemas.openxmlformats.org/officeDocument/2006/relationships/footer" Target="footer.xml" Id="R4e082e5e28fc4fd3" /><Relationship Type="http://schemas.openxmlformats.org/officeDocument/2006/relationships/footer" Target="footer2.xml" Id="Re1f715610c3a4c3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B4BBA-F15A-4D1A-BB16-576717B50D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9E83B3-709E-4964-9056-4B6E8460D187}">
  <ds:schemaRefs>
    <ds:schemaRef ds:uri="http://schemas.openxmlformats.org/officeDocument/2006/bibliography"/>
  </ds:schemaRefs>
</ds:datastoreItem>
</file>

<file path=customXml/itemProps3.xml><?xml version="1.0" encoding="utf-8"?>
<ds:datastoreItem xmlns:ds="http://schemas.openxmlformats.org/officeDocument/2006/customXml" ds:itemID="{C488D510-3513-43D4-96C6-D2B2DD1E9F63}">
  <ds:schemaRefs>
    <ds:schemaRef ds:uri="http://schemas.microsoft.com/sharepoint/v3/contenttype/forms"/>
  </ds:schemaRefs>
</ds:datastoreItem>
</file>

<file path=customXml/itemProps4.xml><?xml version="1.0" encoding="utf-8"?>
<ds:datastoreItem xmlns:ds="http://schemas.openxmlformats.org/officeDocument/2006/customXml" ds:itemID="{6C5B6BA3-91EA-48A3-A990-B84A69B23B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6</cp:revision>
  <dcterms:created xsi:type="dcterms:W3CDTF">2020-08-06T06:09:00Z</dcterms:created>
  <dcterms:modified xsi:type="dcterms:W3CDTF">2026-05-13T14:15:57Z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2025-10-13T13:59:50Z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908bf669-eb07-461a-9f76-35f8844e5c68</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